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D3" w:rsidRDefault="003870D3" w:rsidP="0050451C">
      <w:pPr>
        <w:ind w:right="-72"/>
        <w:jc w:val="center"/>
        <w:rPr>
          <w:rFonts w:ascii="Agfa Rotis Semisans Ex Bold" w:hAnsi="Agfa Rotis Semisans Ex Bold"/>
          <w:b/>
          <w:sz w:val="40"/>
          <w:szCs w:val="40"/>
        </w:rPr>
      </w:pP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3870D3" w:rsidRPr="00FA1C17" w:rsidRDefault="003870D3" w:rsidP="003C1906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D605AD" w:rsidRPr="00D605AD" w:rsidRDefault="00D605AD" w:rsidP="00D605AD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Programme 2015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D605AD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FD519D" w:rsidRPr="00D605AD" w:rsidRDefault="00FD519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A1C17">
        <w:rPr>
          <w:rFonts w:ascii="Agfa Rotis Semisans Ex Bold" w:hAnsi="Agfa Rotis Semisans Ex Bold"/>
          <w:i/>
          <w:szCs w:val="24"/>
        </w:rPr>
        <w:sym w:font="Wingdings" w:char="F0FE"/>
      </w:r>
      <w:r w:rsidRPr="00FA1C17">
        <w:rPr>
          <w:rFonts w:ascii="Agfa Rotis Semisans Ex Bold" w:hAnsi="Agfa Rotis Semisans Ex Bold"/>
          <w:i/>
          <w:szCs w:val="24"/>
        </w:rPr>
        <w:t xml:space="preserve">  </w:t>
      </w:r>
      <w:r w:rsidRPr="00D605AD">
        <w:rPr>
          <w:rFonts w:ascii="Agfa Rotis Semisans Ex Bold" w:hAnsi="Agfa Rotis Semisans Ex Bold"/>
          <w:i/>
          <w:szCs w:val="24"/>
        </w:rPr>
        <w:t>13/02 Assemblée Générale, Restaurant Windsor</w:t>
      </w:r>
      <w:r w:rsidR="00FD519D">
        <w:rPr>
          <w:rFonts w:ascii="Agfa Rotis Semisans Ex Bold" w:hAnsi="Agfa Rotis Semisans Ex Bold"/>
          <w:i/>
          <w:szCs w:val="24"/>
        </w:rPr>
        <w:t xml:space="preserve"> à </w:t>
      </w:r>
      <w:proofErr w:type="spellStart"/>
      <w:r w:rsidR="00FD519D">
        <w:rPr>
          <w:rFonts w:ascii="Agfa Rotis Semisans Ex Bold" w:hAnsi="Agfa Rotis Semisans Ex Bold"/>
          <w:i/>
          <w:szCs w:val="24"/>
        </w:rPr>
        <w:t>Bertrange</w:t>
      </w:r>
      <w:proofErr w:type="spellEnd"/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D605AD">
        <w:rPr>
          <w:rFonts w:ascii="Agfa Rotis Semisans Ex Bold" w:hAnsi="Agfa Rotis Semisans Ex Bold"/>
          <w:i/>
          <w:szCs w:val="24"/>
        </w:rPr>
        <w:t xml:space="preserve">9/05 Dîner aux Asperges, </w:t>
      </w:r>
      <w:proofErr w:type="spellStart"/>
      <w:r w:rsidRPr="00D605AD">
        <w:rPr>
          <w:rFonts w:ascii="Agfa Rotis Semisans Ex Bold" w:hAnsi="Agfa Rotis Semisans Ex Bold"/>
          <w:i/>
          <w:szCs w:val="24"/>
        </w:rPr>
        <w:t>Rest</w:t>
      </w:r>
      <w:proofErr w:type="spellEnd"/>
      <w:r w:rsidRPr="00D605AD">
        <w:rPr>
          <w:rFonts w:ascii="Agfa Rotis Semisans Ex Bold" w:hAnsi="Agfa Rotis Semisans Ex Bold"/>
          <w:i/>
          <w:szCs w:val="24"/>
        </w:rPr>
        <w:t xml:space="preserve">. Boccon di </w:t>
      </w:r>
      <w:proofErr w:type="spellStart"/>
      <w:r w:rsidRPr="00D605AD">
        <w:rPr>
          <w:rFonts w:ascii="Agfa Rotis Semisans Ex Bold" w:hAnsi="Agfa Rotis Semisans Ex Bold"/>
          <w:i/>
          <w:szCs w:val="24"/>
        </w:rPr>
        <w:t>Vino</w:t>
      </w:r>
      <w:proofErr w:type="spellEnd"/>
      <w:r w:rsidRPr="00D605AD">
        <w:rPr>
          <w:rFonts w:ascii="Agfa Rotis Semisans Ex Bold" w:hAnsi="Agfa Rotis Semisans Ex Bold"/>
          <w:i/>
          <w:szCs w:val="24"/>
        </w:rPr>
        <w:t xml:space="preserve"> à Esch/Alzette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4/07 Dîner Solstice d’été, </w:t>
      </w:r>
      <w:proofErr w:type="spellStart"/>
      <w:r w:rsidRPr="00D605AD">
        <w:rPr>
          <w:rFonts w:ascii="Agfa Rotis Semisans Ex Bold" w:hAnsi="Agfa Rotis Semisans Ex Bold"/>
          <w:i/>
          <w:szCs w:val="24"/>
          <w:lang w:val="fr-LU"/>
        </w:rPr>
        <w:t>Rest</w:t>
      </w:r>
      <w:proofErr w:type="spellEnd"/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. Léa </w:t>
      </w:r>
      <w:proofErr w:type="spellStart"/>
      <w:r w:rsidRPr="00D605AD">
        <w:rPr>
          <w:rFonts w:ascii="Agfa Rotis Semisans Ex Bold" w:hAnsi="Agfa Rotis Semisans Ex Bold"/>
          <w:i/>
          <w:szCs w:val="24"/>
          <w:lang w:val="fr-LU"/>
        </w:rPr>
        <w:t>Linster</w:t>
      </w:r>
      <w:proofErr w:type="spellEnd"/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 à </w:t>
      </w:r>
      <w:proofErr w:type="spellStart"/>
      <w:r w:rsidRPr="00D605AD">
        <w:rPr>
          <w:rFonts w:ascii="Agfa Rotis Semisans Ex Bold" w:hAnsi="Agfa Rotis Semisans Ex Bold"/>
          <w:i/>
          <w:szCs w:val="24"/>
          <w:lang w:val="fr-LU"/>
        </w:rPr>
        <w:t>Frisange</w:t>
      </w:r>
      <w:proofErr w:type="spellEnd"/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3/10 </w:t>
      </w:r>
      <w:proofErr w:type="spellStart"/>
      <w:r w:rsidRPr="00D605AD">
        <w:rPr>
          <w:rFonts w:ascii="Agfa Rotis Semisans Ex Bold" w:hAnsi="Agfa Rotis Semisans Ex Bold"/>
          <w:i/>
          <w:szCs w:val="24"/>
          <w:lang w:val="fr-LU"/>
        </w:rPr>
        <w:t>Trëppeltour</w:t>
      </w:r>
      <w:proofErr w:type="spellEnd"/>
      <w:r w:rsidRPr="00D605AD">
        <w:rPr>
          <w:rFonts w:ascii="Agfa Rotis Semisans Ex Bold" w:hAnsi="Agfa Rotis Semisans Ex Bold"/>
          <w:i/>
          <w:szCs w:val="24"/>
          <w:lang w:val="fr-LU"/>
        </w:rPr>
        <w:t>/Dîner de chasse, Hôtel-</w:t>
      </w:r>
      <w:proofErr w:type="spellStart"/>
      <w:r w:rsidRPr="00D605AD">
        <w:rPr>
          <w:rFonts w:ascii="Agfa Rotis Semisans Ex Bold" w:hAnsi="Agfa Rotis Semisans Ex Bold"/>
          <w:i/>
          <w:szCs w:val="24"/>
          <w:lang w:val="fr-LU"/>
        </w:rPr>
        <w:t>Rest</w:t>
      </w:r>
      <w:proofErr w:type="spellEnd"/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. </w:t>
      </w:r>
      <w:proofErr w:type="gramStart"/>
      <w:r w:rsidRPr="00D605AD">
        <w:rPr>
          <w:rFonts w:ascii="Agfa Rotis Semisans Ex Bold" w:hAnsi="Agfa Rotis Semisans Ex Bold"/>
          <w:i/>
          <w:szCs w:val="24"/>
          <w:lang w:val="fr-LU"/>
        </w:rPr>
        <w:t>du</w:t>
      </w:r>
      <w:proofErr w:type="gramEnd"/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 Moulin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proofErr w:type="gramStart"/>
      <w:r w:rsidRPr="00D605AD">
        <w:rPr>
          <w:rFonts w:ascii="Agfa Rotis Semisans Ex Bold" w:hAnsi="Agfa Rotis Semisans Ex Bold"/>
          <w:i/>
          <w:szCs w:val="24"/>
          <w:lang w:val="fr-LU"/>
        </w:rPr>
        <w:t>à</w:t>
      </w:r>
      <w:proofErr w:type="gramEnd"/>
      <w:r w:rsidRPr="00D605AD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proofErr w:type="spellStart"/>
      <w:r w:rsidRPr="00D605AD">
        <w:rPr>
          <w:rFonts w:ascii="Agfa Rotis Semisans Ex Bold" w:hAnsi="Agfa Rotis Semisans Ex Bold"/>
          <w:i/>
          <w:szCs w:val="24"/>
          <w:lang w:val="fr-LU"/>
        </w:rPr>
        <w:t>Bourscheid</w:t>
      </w:r>
      <w:proofErr w:type="spellEnd"/>
      <w:r w:rsidRPr="00D605AD">
        <w:rPr>
          <w:rFonts w:ascii="Agfa Rotis Semisans Ex Bold" w:hAnsi="Agfa Rotis Semisans Ex Bold"/>
          <w:i/>
          <w:szCs w:val="24"/>
          <w:lang w:val="fr-LU"/>
        </w:rPr>
        <w:t>-Moulin</w:t>
      </w: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D605AD" w:rsidRDefault="00D605AD" w:rsidP="00D605A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D605AD" w:rsidRPr="00825218" w:rsidRDefault="00D605AD" w:rsidP="00D605A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D605AD">
        <w:rPr>
          <w:rFonts w:ascii="Agfa Rotis Semisans Ex Bold" w:hAnsi="Agfa Rotis Semisans Ex Bold"/>
          <w:i/>
          <w:szCs w:val="24"/>
        </w:rPr>
        <w:t xml:space="preserve">28/11 Dîner de Fin d’Année, Restaurant </w:t>
      </w:r>
      <w:proofErr w:type="spellStart"/>
      <w:r w:rsidRPr="00D605AD">
        <w:rPr>
          <w:rFonts w:ascii="Agfa Rotis Semisans Ex Bold" w:hAnsi="Agfa Rotis Semisans Ex Bold"/>
          <w:i/>
          <w:szCs w:val="24"/>
        </w:rPr>
        <w:t>Favaro</w:t>
      </w:r>
      <w:proofErr w:type="spellEnd"/>
      <w:r w:rsidRPr="00D605AD">
        <w:rPr>
          <w:rFonts w:ascii="Agfa Rotis Semisans Ex Bold" w:hAnsi="Agfa Rotis Semisans Ex Bold"/>
          <w:i/>
          <w:szCs w:val="24"/>
        </w:rPr>
        <w:t xml:space="preserve"> à Esch/Alzette</w:t>
      </w:r>
    </w:p>
    <w:p w:rsidR="009A0909" w:rsidRPr="00FA1C17" w:rsidRDefault="009A0909" w:rsidP="00D605AD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4419CC" w:rsidRDefault="004419CC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167CEA" w:rsidRDefault="00167CEA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FD519D" w:rsidRDefault="00FD519D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FD519D" w:rsidRPr="00FA1C17" w:rsidRDefault="00FD519D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737B43" w:rsidRPr="00FA1C17" w:rsidRDefault="00737B43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3870D3" w:rsidRPr="00F93C3D" w:rsidRDefault="00167CEA" w:rsidP="00EA1B93">
      <w:pPr>
        <w:ind w:right="-72" w:firstLine="284"/>
        <w:rPr>
          <w:rFonts w:ascii="Calibri" w:hAnsi="Calibri"/>
          <w:szCs w:val="24"/>
        </w:rPr>
      </w:pPr>
      <w:r w:rsidRPr="00F93C3D">
        <w:rPr>
          <w:rFonts w:ascii="Calibri" w:hAnsi="Calibri"/>
          <w:szCs w:val="24"/>
        </w:rPr>
        <w:tab/>
      </w:r>
      <w:r w:rsidR="003870D3" w:rsidRPr="00F93C3D">
        <w:rPr>
          <w:rFonts w:ascii="Calibri" w:hAnsi="Calibri"/>
          <w:szCs w:val="24"/>
        </w:rPr>
        <w:t>Confrérie de la Chaîne des Rôtisseurs a.s.b.l.</w:t>
      </w:r>
    </w:p>
    <w:p w:rsidR="003870D3" w:rsidRPr="00F93C3D" w:rsidRDefault="003870D3" w:rsidP="00167CEA">
      <w:pPr>
        <w:ind w:right="-72" w:firstLine="708"/>
        <w:rPr>
          <w:rFonts w:ascii="Calibri" w:hAnsi="Calibri"/>
          <w:szCs w:val="24"/>
          <w:lang w:val="en-US"/>
        </w:rPr>
      </w:pPr>
      <w:r w:rsidRPr="00F93C3D">
        <w:rPr>
          <w:rFonts w:ascii="Calibri" w:hAnsi="Calibri"/>
          <w:szCs w:val="24"/>
          <w:lang w:val="en-US"/>
        </w:rPr>
        <w:t>14, op der Heed</w:t>
      </w:r>
    </w:p>
    <w:p w:rsidR="003870D3" w:rsidRPr="00F93C3D" w:rsidRDefault="003870D3" w:rsidP="00167CEA">
      <w:pPr>
        <w:ind w:right="-72" w:firstLine="708"/>
        <w:rPr>
          <w:rFonts w:ascii="Calibri" w:hAnsi="Calibri"/>
          <w:smallCaps/>
          <w:szCs w:val="24"/>
          <w:lang w:val="en-US"/>
        </w:rPr>
      </w:pPr>
      <w:r w:rsidRPr="00F93C3D">
        <w:rPr>
          <w:rFonts w:ascii="Calibri" w:hAnsi="Calibri"/>
          <w:smallCaps/>
          <w:szCs w:val="24"/>
          <w:lang w:val="en-US"/>
        </w:rPr>
        <w:t xml:space="preserve">L-1747 </w:t>
      </w:r>
      <w:r w:rsidR="00A27CD5" w:rsidRPr="00F93C3D">
        <w:rPr>
          <w:rFonts w:ascii="Calibri" w:hAnsi="Calibri"/>
          <w:smallCaps/>
          <w:szCs w:val="24"/>
          <w:lang w:val="en-US"/>
        </w:rPr>
        <w:t>Luxembourg</w:t>
      </w:r>
    </w:p>
    <w:p w:rsidR="003870D3" w:rsidRPr="00F93C3D" w:rsidRDefault="00A27CD5" w:rsidP="00167CEA">
      <w:pPr>
        <w:ind w:right="-72" w:firstLine="708"/>
        <w:rPr>
          <w:rFonts w:ascii="Calibri" w:hAnsi="Calibri"/>
          <w:sz w:val="32"/>
          <w:szCs w:val="32"/>
          <w:lang w:val="en-US"/>
        </w:rPr>
      </w:pPr>
      <w:r w:rsidRPr="00F93C3D">
        <w:rPr>
          <w:rFonts w:ascii="Calibri" w:hAnsi="Calibri"/>
          <w:szCs w:val="24"/>
          <w:lang w:val="en-US"/>
        </w:rPr>
        <w:t>www.chaine.lu</w:t>
      </w:r>
    </w:p>
    <w:p w:rsidR="00931D94" w:rsidRPr="00167CEA" w:rsidRDefault="00931D94" w:rsidP="00E2172D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AF4C7F" w:rsidRPr="00167CEA" w:rsidRDefault="00AF4C7F" w:rsidP="00167CEA">
      <w:pPr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167CEA" w:rsidRPr="00167CEA" w:rsidRDefault="00167CEA" w:rsidP="00167CEA">
      <w:pPr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A3471A" w:rsidRDefault="003870D3" w:rsidP="003C1906">
      <w:pPr>
        <w:jc w:val="center"/>
        <w:outlineLvl w:val="0"/>
        <w:rPr>
          <w:rFonts w:ascii="Calibri" w:hAnsi="Calibri"/>
          <w:b/>
          <w:sz w:val="44"/>
          <w:szCs w:val="44"/>
        </w:rPr>
      </w:pPr>
      <w:r w:rsidRPr="00A3471A">
        <w:rPr>
          <w:rFonts w:ascii="Calibri" w:hAnsi="Calibri"/>
          <w:b/>
          <w:sz w:val="44"/>
          <w:szCs w:val="44"/>
        </w:rPr>
        <w:t xml:space="preserve">La Confrérie de la Chaîne des Rôtisseurs </w:t>
      </w:r>
      <w:r w:rsidRPr="00A3471A">
        <w:rPr>
          <w:rFonts w:ascii="Calibri" w:hAnsi="Calibri"/>
          <w:b/>
          <w:sz w:val="30"/>
          <w:szCs w:val="30"/>
        </w:rPr>
        <w:t>a.s.b.l.</w:t>
      </w:r>
    </w:p>
    <w:p w:rsidR="003870D3" w:rsidRPr="00A3471A" w:rsidRDefault="003870D3" w:rsidP="003C1906">
      <w:pPr>
        <w:jc w:val="center"/>
        <w:outlineLvl w:val="0"/>
        <w:rPr>
          <w:rFonts w:ascii="Calibri" w:hAnsi="Calibri"/>
          <w:sz w:val="36"/>
          <w:szCs w:val="36"/>
        </w:rPr>
      </w:pPr>
      <w:r w:rsidRPr="00A3471A">
        <w:rPr>
          <w:rFonts w:ascii="Calibri" w:hAnsi="Calibri"/>
          <w:sz w:val="36"/>
          <w:szCs w:val="36"/>
        </w:rPr>
        <w:t>Bailliage du Grand-Duché de Luxembourg</w:t>
      </w:r>
    </w:p>
    <w:p w:rsidR="003870D3" w:rsidRPr="00A3471A" w:rsidRDefault="003870D3" w:rsidP="003C1906">
      <w:pPr>
        <w:outlineLvl w:val="0"/>
        <w:rPr>
          <w:rFonts w:ascii="Calibri" w:hAnsi="Calibri"/>
          <w:sz w:val="36"/>
          <w:szCs w:val="36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28"/>
          <w:szCs w:val="28"/>
        </w:rPr>
      </w:pPr>
      <w:proofErr w:type="gramStart"/>
      <w:r w:rsidRPr="00A3471A">
        <w:rPr>
          <w:rFonts w:ascii="Calibri" w:hAnsi="Calibri"/>
          <w:sz w:val="28"/>
          <w:szCs w:val="28"/>
        </w:rPr>
        <w:t>a</w:t>
      </w:r>
      <w:proofErr w:type="gramEnd"/>
      <w:r w:rsidRPr="00A3471A">
        <w:rPr>
          <w:rFonts w:ascii="Calibri" w:hAnsi="Calibri"/>
          <w:sz w:val="28"/>
          <w:szCs w:val="28"/>
        </w:rPr>
        <w:t xml:space="preserve"> le grand plaisir de vous inviter à son </w:t>
      </w:r>
    </w:p>
    <w:p w:rsidR="003870D3" w:rsidRPr="00A3471A" w:rsidRDefault="0050451C" w:rsidP="00E2172D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>Dîner aux Asperges</w:t>
      </w:r>
    </w:p>
    <w:p w:rsidR="003870D3" w:rsidRDefault="003870D3" w:rsidP="00E2172D">
      <w:pPr>
        <w:jc w:val="center"/>
        <w:outlineLvl w:val="0"/>
        <w:rPr>
          <w:rFonts w:ascii="Calibri" w:hAnsi="Calibri"/>
          <w:sz w:val="28"/>
          <w:szCs w:val="28"/>
        </w:rPr>
      </w:pPr>
    </w:p>
    <w:p w:rsidR="00167CEA" w:rsidRPr="00735584" w:rsidRDefault="00167CEA" w:rsidP="00167CEA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chez notre </w:t>
      </w:r>
      <w:bookmarkStart w:id="0" w:name="_GoBack"/>
      <w:r w:rsidR="001E41E5">
        <w:rPr>
          <w:rFonts w:asciiTheme="minorHAnsi" w:hAnsiTheme="minorHAnsi"/>
          <w:szCs w:val="24"/>
        </w:rPr>
        <w:t>consœur</w:t>
      </w:r>
      <w:r w:rsidRPr="00735584">
        <w:rPr>
          <w:rFonts w:asciiTheme="minorHAnsi" w:hAnsiTheme="minorHAnsi"/>
          <w:szCs w:val="24"/>
        </w:rPr>
        <w:t xml:space="preserve"> </w:t>
      </w:r>
      <w:bookmarkEnd w:id="0"/>
    </w:p>
    <w:p w:rsidR="00167CEA" w:rsidRPr="005E3F19" w:rsidRDefault="00167CEA" w:rsidP="00167CEA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 xml:space="preserve">Carmela </w:t>
      </w:r>
      <w:proofErr w:type="spellStart"/>
      <w:r>
        <w:rPr>
          <w:rFonts w:asciiTheme="minorHAnsi" w:hAnsiTheme="minorHAnsi"/>
          <w:b/>
          <w:sz w:val="28"/>
          <w:lang w:val="fr-LU"/>
        </w:rPr>
        <w:t>Zummo</w:t>
      </w:r>
      <w:proofErr w:type="spellEnd"/>
    </w:p>
    <w:p w:rsidR="00167CEA" w:rsidRPr="005E3F19" w:rsidRDefault="00167CEA" w:rsidP="00167CEA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>
        <w:rPr>
          <w:rFonts w:asciiTheme="minorHAnsi" w:hAnsiTheme="minorHAnsi"/>
          <w:sz w:val="28"/>
          <w:lang w:val="fr-LU"/>
        </w:rPr>
        <w:t>Restaurateur</w:t>
      </w:r>
    </w:p>
    <w:p w:rsidR="00167CEA" w:rsidRPr="00167CEA" w:rsidRDefault="00167CEA" w:rsidP="00E2172D">
      <w:pPr>
        <w:jc w:val="center"/>
        <w:outlineLvl w:val="0"/>
        <w:rPr>
          <w:rFonts w:ascii="Calibri" w:hAnsi="Calibri"/>
          <w:sz w:val="28"/>
          <w:szCs w:val="28"/>
          <w:lang w:val="fr-LU"/>
        </w:rPr>
      </w:pPr>
    </w:p>
    <w:p w:rsidR="00A3471A" w:rsidRPr="00167CEA" w:rsidRDefault="00FD519D" w:rsidP="00E2172D">
      <w:pPr>
        <w:jc w:val="center"/>
        <w:outlineLvl w:val="0"/>
        <w:rPr>
          <w:rFonts w:ascii="Calibri" w:hAnsi="Calibri"/>
          <w:b/>
          <w:i/>
          <w:sz w:val="36"/>
          <w:szCs w:val="36"/>
        </w:rPr>
      </w:pPr>
      <w:r w:rsidRPr="00167CEA">
        <w:rPr>
          <w:rFonts w:ascii="Calibri" w:hAnsi="Calibri"/>
          <w:b/>
          <w:i/>
          <w:sz w:val="36"/>
          <w:szCs w:val="36"/>
        </w:rPr>
        <w:t xml:space="preserve">Restaurant Boccon di </w:t>
      </w:r>
      <w:proofErr w:type="spellStart"/>
      <w:r w:rsidRPr="00167CEA">
        <w:rPr>
          <w:rFonts w:ascii="Calibri" w:hAnsi="Calibri"/>
          <w:b/>
          <w:i/>
          <w:sz w:val="36"/>
          <w:szCs w:val="36"/>
        </w:rPr>
        <w:t>Vino</w:t>
      </w:r>
      <w:proofErr w:type="spellEnd"/>
    </w:p>
    <w:p w:rsidR="003870D3" w:rsidRPr="00167CEA" w:rsidRDefault="00D60A4C" w:rsidP="00E2172D">
      <w:pPr>
        <w:jc w:val="center"/>
        <w:outlineLvl w:val="0"/>
        <w:rPr>
          <w:rFonts w:ascii="Calibri" w:hAnsi="Calibri"/>
          <w:szCs w:val="24"/>
        </w:rPr>
      </w:pPr>
      <w:r w:rsidRPr="00167CEA">
        <w:rPr>
          <w:rFonts w:ascii="Calibri" w:hAnsi="Calibri"/>
          <w:szCs w:val="24"/>
        </w:rPr>
        <w:t>L-</w:t>
      </w:r>
      <w:r w:rsidR="00FD519D" w:rsidRPr="00167CEA">
        <w:rPr>
          <w:rFonts w:ascii="Calibri" w:hAnsi="Calibri"/>
          <w:szCs w:val="24"/>
        </w:rPr>
        <w:t>4130</w:t>
      </w:r>
      <w:r w:rsidRPr="00167CEA">
        <w:rPr>
          <w:rFonts w:ascii="Calibri" w:hAnsi="Calibri"/>
          <w:szCs w:val="24"/>
        </w:rPr>
        <w:t xml:space="preserve"> </w:t>
      </w:r>
      <w:r w:rsidR="00FD519D" w:rsidRPr="00167CEA">
        <w:rPr>
          <w:rFonts w:ascii="Calibri" w:hAnsi="Calibri"/>
          <w:szCs w:val="24"/>
        </w:rPr>
        <w:t>Esch/Alzette</w:t>
      </w:r>
      <w:r w:rsidRPr="00167CEA">
        <w:rPr>
          <w:rFonts w:ascii="Calibri" w:hAnsi="Calibri"/>
          <w:szCs w:val="24"/>
        </w:rPr>
        <w:t xml:space="preserve">, </w:t>
      </w:r>
      <w:r w:rsidR="00FD519D" w:rsidRPr="00167CEA">
        <w:rPr>
          <w:rFonts w:ascii="Calibri" w:hAnsi="Calibri"/>
          <w:szCs w:val="24"/>
        </w:rPr>
        <w:t>58, av. de la Gare</w:t>
      </w:r>
    </w:p>
    <w:p w:rsidR="00A3471A" w:rsidRPr="00A3471A" w:rsidRDefault="00A3471A" w:rsidP="00E2172D">
      <w:pPr>
        <w:jc w:val="center"/>
        <w:outlineLvl w:val="0"/>
        <w:rPr>
          <w:rFonts w:ascii="Calibri" w:hAnsi="Calibri"/>
          <w:szCs w:val="24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32"/>
          <w:szCs w:val="32"/>
        </w:rPr>
      </w:pPr>
      <w:r w:rsidRPr="00A3471A">
        <w:rPr>
          <w:rFonts w:ascii="Calibri" w:hAnsi="Calibri"/>
          <w:sz w:val="32"/>
          <w:szCs w:val="32"/>
        </w:rPr>
        <w:t xml:space="preserve"> </w:t>
      </w:r>
      <w:r w:rsidR="004419CC" w:rsidRPr="00A3471A">
        <w:rPr>
          <w:rFonts w:ascii="Calibri" w:hAnsi="Calibri"/>
          <w:sz w:val="32"/>
          <w:szCs w:val="32"/>
        </w:rPr>
        <w:t>Samedi</w:t>
      </w:r>
      <w:r w:rsidRPr="00A3471A">
        <w:rPr>
          <w:rFonts w:ascii="Calibri" w:hAnsi="Calibri"/>
          <w:sz w:val="32"/>
          <w:szCs w:val="32"/>
        </w:rPr>
        <w:t xml:space="preserve">, le </w:t>
      </w:r>
      <w:r w:rsidR="00B238C0">
        <w:rPr>
          <w:rFonts w:ascii="Calibri" w:hAnsi="Calibri"/>
          <w:sz w:val="32"/>
          <w:szCs w:val="32"/>
        </w:rPr>
        <w:t>9</w:t>
      </w:r>
      <w:r w:rsidR="00F2525A" w:rsidRPr="00A3471A">
        <w:rPr>
          <w:rFonts w:ascii="Calibri" w:hAnsi="Calibri"/>
          <w:sz w:val="32"/>
          <w:szCs w:val="32"/>
        </w:rPr>
        <w:t xml:space="preserve"> ma</w:t>
      </w:r>
      <w:r w:rsidR="004419CC" w:rsidRPr="00A3471A">
        <w:rPr>
          <w:rFonts w:ascii="Calibri" w:hAnsi="Calibri"/>
          <w:sz w:val="32"/>
          <w:szCs w:val="32"/>
        </w:rPr>
        <w:t>i</w:t>
      </w:r>
      <w:r w:rsidR="00F2525A" w:rsidRPr="00A3471A">
        <w:rPr>
          <w:rFonts w:ascii="Calibri" w:hAnsi="Calibri"/>
          <w:sz w:val="32"/>
          <w:szCs w:val="32"/>
        </w:rPr>
        <w:t xml:space="preserve"> 201</w:t>
      </w:r>
      <w:r w:rsidR="00FD519D">
        <w:rPr>
          <w:rFonts w:ascii="Calibri" w:hAnsi="Calibri"/>
          <w:sz w:val="32"/>
          <w:szCs w:val="32"/>
        </w:rPr>
        <w:t>5</w:t>
      </w:r>
      <w:r w:rsidR="00A3471A">
        <w:rPr>
          <w:rFonts w:ascii="Calibri" w:hAnsi="Calibri"/>
          <w:sz w:val="32"/>
          <w:szCs w:val="32"/>
        </w:rPr>
        <w:t xml:space="preserve"> à 19.3</w:t>
      </w:r>
      <w:r w:rsidRPr="00A3471A">
        <w:rPr>
          <w:rFonts w:ascii="Calibri" w:hAnsi="Calibri"/>
          <w:sz w:val="32"/>
          <w:szCs w:val="32"/>
        </w:rPr>
        <w:t xml:space="preserve">0 </w:t>
      </w:r>
      <w:proofErr w:type="spellStart"/>
      <w:r w:rsidRPr="00A3471A">
        <w:rPr>
          <w:rFonts w:ascii="Calibri" w:hAnsi="Calibri"/>
          <w:sz w:val="32"/>
          <w:szCs w:val="32"/>
        </w:rPr>
        <w:t>hrs</w:t>
      </w:r>
      <w:proofErr w:type="spellEnd"/>
    </w:p>
    <w:p w:rsidR="00A3471A" w:rsidRPr="00A3471A" w:rsidRDefault="00A3471A" w:rsidP="00E2172D">
      <w:pPr>
        <w:jc w:val="center"/>
        <w:outlineLvl w:val="0"/>
        <w:rPr>
          <w:rFonts w:ascii="Calibri" w:hAnsi="Calibri"/>
          <w:szCs w:val="24"/>
        </w:rPr>
      </w:pPr>
    </w:p>
    <w:p w:rsidR="003870D3" w:rsidRPr="00A3471A" w:rsidRDefault="003870D3" w:rsidP="00E2172D">
      <w:pPr>
        <w:jc w:val="center"/>
        <w:outlineLvl w:val="0"/>
        <w:rPr>
          <w:rFonts w:ascii="Calibri" w:hAnsi="Calibri"/>
          <w:sz w:val="16"/>
          <w:szCs w:val="16"/>
        </w:rPr>
      </w:pPr>
    </w:p>
    <w:p w:rsidR="00A3471A" w:rsidRPr="005E3F19" w:rsidRDefault="00A3471A" w:rsidP="00A347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:rsidR="00AF4C7F" w:rsidRDefault="00AF4C7F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AF4C7F" w:rsidRDefault="00AF4C7F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:rsidR="00A3471A" w:rsidRPr="005E3F19" w:rsidRDefault="00B238C0" w:rsidP="00A3471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  <w:r>
        <w:rPr>
          <w:noProof/>
          <w:lang w:val="fr-LU" w:eastAsia="fr-LU"/>
        </w:rPr>
        <w:drawing>
          <wp:inline distT="0" distB="0" distL="0" distR="0" wp14:anchorId="73918F48" wp14:editId="3232BBC9">
            <wp:extent cx="4860290" cy="911199"/>
            <wp:effectExtent l="0" t="0" r="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0290" cy="9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71A" w:rsidRPr="00F33C84" w:rsidRDefault="00B238C0" w:rsidP="00A3471A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  <w:r>
        <w:rPr>
          <w:noProof/>
          <w:lang w:val="fr-LU" w:eastAsia="fr-LU"/>
        </w:rPr>
        <w:drawing>
          <wp:inline distT="0" distB="0" distL="0" distR="0" wp14:anchorId="2118E49C" wp14:editId="5307037F">
            <wp:extent cx="4857750" cy="2147433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23173"/>
                    <a:stretch/>
                  </pic:blipFill>
                  <pic:spPr bwMode="auto">
                    <a:xfrm>
                      <a:off x="0" y="0"/>
                      <a:ext cx="4860290" cy="214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71A" w:rsidRDefault="00A3471A" w:rsidP="00D60A4C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167CEA" w:rsidRPr="005A1FAF" w:rsidRDefault="00167CEA" w:rsidP="00D60A4C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A3471A" w:rsidRPr="005A1FAF" w:rsidRDefault="00A3471A" w:rsidP="00A3471A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A3471A" w:rsidRDefault="00A3471A" w:rsidP="00A3471A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D65CC2" w:rsidRPr="005A1FAF" w:rsidRDefault="00D65CC2" w:rsidP="00A3471A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D60A4C" w:rsidRPr="005E3F19" w:rsidRDefault="00D60A4C" w:rsidP="00D60A4C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D60A4C" w:rsidRPr="005E3F19" w:rsidRDefault="00D60A4C" w:rsidP="00D60A4C">
      <w:pPr>
        <w:rPr>
          <w:rFonts w:asciiTheme="minorHAnsi" w:hAnsiTheme="minorHAnsi"/>
          <w:sz w:val="20"/>
          <w:highlight w:val="red"/>
        </w:rPr>
      </w:pPr>
    </w:p>
    <w:p w:rsidR="00D60A4C" w:rsidRDefault="00D60A4C" w:rsidP="00D65CC2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 xml:space="preserve">Les vins servis pendant le dîner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membres.</w:t>
      </w:r>
    </w:p>
    <w:p w:rsidR="00D65CC2" w:rsidRPr="005E3F19" w:rsidRDefault="00D65CC2" w:rsidP="00D65CC2">
      <w:pPr>
        <w:jc w:val="center"/>
        <w:rPr>
          <w:rFonts w:asciiTheme="minorHAnsi" w:hAnsiTheme="minorHAnsi"/>
          <w:sz w:val="20"/>
          <w:highlight w:val="red"/>
        </w:rPr>
      </w:pPr>
    </w:p>
    <w:p w:rsidR="00D60A4C" w:rsidRPr="005E3F19" w:rsidRDefault="00D60A4C" w:rsidP="00D60A4C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A3471A" w:rsidRPr="00AF4C7F" w:rsidRDefault="00A3471A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D65CC2" w:rsidRDefault="00D65CC2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167CEA" w:rsidRDefault="00167CEA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167CEA" w:rsidRPr="00AF4C7F" w:rsidRDefault="00167CEA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D65CC2" w:rsidRPr="00AF4C7F" w:rsidRDefault="00D65CC2" w:rsidP="00A3471A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:rsidR="00A3471A" w:rsidRPr="00F33C84" w:rsidRDefault="00A3471A" w:rsidP="00A3471A">
      <w:pPr>
        <w:ind w:left="709"/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Francis </w:t>
      </w:r>
      <w:proofErr w:type="spellStart"/>
      <w:r w:rsidRPr="00F33C84">
        <w:rPr>
          <w:rFonts w:asciiTheme="minorHAnsi" w:hAnsiTheme="minorHAnsi"/>
        </w:rPr>
        <w:t>Sandt</w:t>
      </w:r>
      <w:proofErr w:type="spellEnd"/>
      <w:r w:rsidRPr="00F33C84">
        <w:rPr>
          <w:rFonts w:asciiTheme="minorHAnsi" w:hAnsiTheme="minorHAnsi"/>
        </w:rPr>
        <w:t xml:space="preserve">         </w:t>
      </w:r>
      <w:r>
        <w:rPr>
          <w:rFonts w:asciiTheme="minorHAnsi" w:hAnsiTheme="minorHAnsi"/>
        </w:rPr>
        <w:t xml:space="preserve">         </w:t>
      </w:r>
      <w:r w:rsidRPr="00F33C84">
        <w:rPr>
          <w:rFonts w:asciiTheme="minorHAnsi" w:hAnsiTheme="minorHAnsi"/>
        </w:rPr>
        <w:t xml:space="preserve">           Claude </w:t>
      </w:r>
      <w:proofErr w:type="spellStart"/>
      <w:r w:rsidRPr="00F33C84">
        <w:rPr>
          <w:rFonts w:asciiTheme="minorHAnsi" w:hAnsiTheme="minorHAnsi"/>
        </w:rPr>
        <w:t>Linster</w:t>
      </w:r>
      <w:proofErr w:type="spellEnd"/>
      <w:r>
        <w:rPr>
          <w:rFonts w:asciiTheme="minorHAnsi" w:hAnsiTheme="minorHAnsi"/>
        </w:rPr>
        <w:t xml:space="preserve">   </w:t>
      </w:r>
    </w:p>
    <w:p w:rsidR="00A3471A" w:rsidRDefault="00A3471A" w:rsidP="00A3471A">
      <w:pPr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       Bailli-Délégué, Argentier          Conseiller gastronomique</w:t>
      </w:r>
    </w:p>
    <w:p w:rsidR="00AF4C7F" w:rsidRDefault="00AF4C7F" w:rsidP="00A3471A">
      <w:pPr>
        <w:jc w:val="center"/>
        <w:outlineLvl w:val="0"/>
        <w:rPr>
          <w:rFonts w:asciiTheme="minorHAnsi" w:hAnsiTheme="minorHAnsi"/>
        </w:rPr>
      </w:pPr>
    </w:p>
    <w:p w:rsidR="00167CEA" w:rsidRDefault="00167CEA" w:rsidP="00A3471A">
      <w:pPr>
        <w:jc w:val="center"/>
        <w:outlineLvl w:val="0"/>
        <w:rPr>
          <w:rFonts w:asciiTheme="minorHAnsi" w:hAnsiTheme="minorHAnsi"/>
        </w:rPr>
      </w:pPr>
    </w:p>
    <w:p w:rsidR="00A3471A" w:rsidRPr="00F33C84" w:rsidRDefault="00A3471A" w:rsidP="00D65CC2">
      <w:pPr>
        <w:jc w:val="center"/>
        <w:outlineLvl w:val="0"/>
        <w:rPr>
          <w:rFonts w:asciiTheme="minorHAnsi" w:hAnsiTheme="minorHAnsi"/>
          <w:sz w:val="44"/>
        </w:rPr>
      </w:pPr>
      <w:r w:rsidRPr="00F33C84">
        <w:rPr>
          <w:rFonts w:asciiTheme="minorHAnsi" w:hAnsiTheme="minorHAnsi"/>
          <w:sz w:val="44"/>
        </w:rPr>
        <w:t>DÎNER</w:t>
      </w:r>
      <w:r w:rsidR="00D65CC2">
        <w:rPr>
          <w:rFonts w:asciiTheme="minorHAnsi" w:hAnsiTheme="minorHAnsi"/>
          <w:sz w:val="44"/>
        </w:rPr>
        <w:tab/>
      </w:r>
      <w:r w:rsidR="00D65CC2">
        <w:rPr>
          <w:rFonts w:asciiTheme="minorHAnsi" w:hAnsiTheme="minorHAnsi"/>
          <w:sz w:val="44"/>
        </w:rPr>
        <w:tab/>
      </w:r>
      <w:r w:rsidR="00D65CC2" w:rsidRPr="00780191">
        <w:rPr>
          <w:rFonts w:ascii="Arial" w:hAnsi="Arial" w:cs="Arial"/>
          <w:i/>
          <w:noProof/>
          <w:sz w:val="22"/>
          <w:szCs w:val="22"/>
          <w:lang w:val="fr-LU" w:eastAsia="fr-LU"/>
        </w:rPr>
        <w:drawing>
          <wp:inline distT="0" distB="0" distL="0" distR="0" wp14:anchorId="30B304A4" wp14:editId="5EC5D5E0">
            <wp:extent cx="1104900" cy="400050"/>
            <wp:effectExtent l="0" t="0" r="0" b="0"/>
            <wp:docPr id="8" name="Image 8" descr="MC90034707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347077[1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71A" w:rsidRPr="00F33C84" w:rsidRDefault="00A3471A" w:rsidP="00A3471A">
      <w:pPr>
        <w:jc w:val="center"/>
        <w:rPr>
          <w:rFonts w:asciiTheme="minorHAnsi" w:hAnsiTheme="minorHAnsi"/>
          <w:b/>
          <w:i/>
          <w:highlight w:val="yellow"/>
          <w:u w:val="single"/>
        </w:rPr>
      </w:pPr>
    </w:p>
    <w:p w:rsidR="00A3471A" w:rsidRPr="00780191" w:rsidRDefault="00A3471A" w:rsidP="00A3471A">
      <w:pPr>
        <w:jc w:val="center"/>
        <w:rPr>
          <w:rFonts w:asciiTheme="minorHAnsi" w:hAnsiTheme="minorHAnsi"/>
          <w:b/>
          <w:i/>
        </w:rPr>
      </w:pPr>
      <w:r w:rsidRPr="00780191">
        <w:rPr>
          <w:rFonts w:asciiTheme="minorHAnsi" w:hAnsiTheme="minorHAnsi"/>
          <w:b/>
          <w:i/>
        </w:rPr>
        <w:t>Apéritif</w:t>
      </w:r>
    </w:p>
    <w:p w:rsidR="00A3471A" w:rsidRPr="00F33C84" w:rsidRDefault="00A3471A" w:rsidP="005A1FAF">
      <w:pPr>
        <w:jc w:val="center"/>
        <w:rPr>
          <w:rFonts w:asciiTheme="minorHAnsi" w:hAnsiTheme="minorHAnsi"/>
          <w:highlight w:val="yellow"/>
        </w:rPr>
      </w:pPr>
    </w:p>
    <w:p w:rsidR="00A3471A" w:rsidRPr="00FD519D" w:rsidRDefault="00FD519D" w:rsidP="00FD519D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FD519D">
        <w:rPr>
          <w:rFonts w:ascii="Arial" w:hAnsi="Arial" w:cs="Arial"/>
          <w:bCs/>
          <w:i/>
          <w:sz w:val="22"/>
          <w:szCs w:val="22"/>
        </w:rPr>
        <w:t xml:space="preserve">Coupe de </w:t>
      </w:r>
      <w:proofErr w:type="spellStart"/>
      <w:r w:rsidRPr="00FD519D">
        <w:rPr>
          <w:rFonts w:ascii="Arial" w:hAnsi="Arial" w:cs="Arial"/>
          <w:bCs/>
          <w:i/>
          <w:sz w:val="22"/>
          <w:szCs w:val="22"/>
        </w:rPr>
        <w:t>prosecco</w:t>
      </w:r>
      <w:proofErr w:type="spellEnd"/>
      <w:r w:rsidRPr="00FD519D">
        <w:rPr>
          <w:rFonts w:ascii="Arial" w:hAnsi="Arial" w:cs="Arial"/>
          <w:bCs/>
          <w:i/>
          <w:sz w:val="22"/>
          <w:szCs w:val="22"/>
        </w:rPr>
        <w:t xml:space="preserve"> - </w:t>
      </w:r>
      <w:proofErr w:type="spellStart"/>
      <w:r w:rsidRPr="00FD519D">
        <w:rPr>
          <w:rFonts w:ascii="Arial" w:hAnsi="Arial" w:cs="Arial"/>
          <w:bCs/>
          <w:i/>
          <w:sz w:val="22"/>
          <w:szCs w:val="22"/>
        </w:rPr>
        <w:t>Amuse bouche</w:t>
      </w:r>
      <w:proofErr w:type="spellEnd"/>
    </w:p>
    <w:p w:rsidR="00FD519D" w:rsidRPr="00F33C84" w:rsidRDefault="00FD519D" w:rsidP="00FD519D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highlight w:val="yellow"/>
        </w:rPr>
      </w:pPr>
    </w:p>
    <w:p w:rsidR="00A3471A" w:rsidRPr="00780191" w:rsidRDefault="00A3471A" w:rsidP="00A3471A">
      <w:pPr>
        <w:jc w:val="center"/>
        <w:rPr>
          <w:rFonts w:asciiTheme="minorHAnsi" w:hAnsiTheme="minorHAnsi"/>
          <w:b/>
          <w:i/>
        </w:rPr>
      </w:pPr>
      <w:r w:rsidRPr="00780191">
        <w:rPr>
          <w:rFonts w:asciiTheme="minorHAnsi" w:hAnsiTheme="minorHAnsi"/>
          <w:b/>
          <w:i/>
        </w:rPr>
        <w:t>Le Menu</w:t>
      </w:r>
    </w:p>
    <w:p w:rsidR="00A3471A" w:rsidRPr="002F64B1" w:rsidRDefault="00A3471A" w:rsidP="00A3471A">
      <w:pPr>
        <w:jc w:val="center"/>
        <w:rPr>
          <w:rFonts w:asciiTheme="minorHAnsi" w:hAnsiTheme="minorHAnsi"/>
        </w:rPr>
      </w:pPr>
    </w:p>
    <w:p w:rsidR="00FD519D" w:rsidRPr="00FD519D" w:rsidRDefault="00FD519D" w:rsidP="00FD519D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line="240" w:lineRule="atLeast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 w:rsidRPr="00FD519D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Velouté d’asperges blanches</w:t>
      </w:r>
    </w:p>
    <w:p w:rsidR="00FD519D" w:rsidRPr="00FD519D" w:rsidRDefault="00FD519D" w:rsidP="00FD519D">
      <w:pPr>
        <w:autoSpaceDE w:val="0"/>
        <w:autoSpaceDN w:val="0"/>
        <w:adjustRightInd w:val="0"/>
        <w:spacing w:line="240" w:lineRule="atLeast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proofErr w:type="gramStart"/>
      <w:r w:rsidRPr="00FD519D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et</w:t>
      </w:r>
      <w:proofErr w:type="gramEnd"/>
      <w:r w:rsidRPr="00FD519D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 xml:space="preserve"> sa brunoise de jambon de parme 24 mois</w:t>
      </w:r>
    </w:p>
    <w:p w:rsidR="00FD519D" w:rsidRPr="00FD519D" w:rsidRDefault="00FD519D" w:rsidP="00FD519D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line="240" w:lineRule="atLeast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 w:rsidRPr="00FD519D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Asperges verte à la Piémontaise</w:t>
      </w:r>
    </w:p>
    <w:p w:rsidR="00FD519D" w:rsidRPr="00FD519D" w:rsidRDefault="00FD519D" w:rsidP="00FD519D">
      <w:pPr>
        <w:autoSpaceDE w:val="0"/>
        <w:autoSpaceDN w:val="0"/>
        <w:adjustRightInd w:val="0"/>
        <w:spacing w:line="240" w:lineRule="atLeast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proofErr w:type="gramStart"/>
      <w:r w:rsidRPr="00FD519D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son</w:t>
      </w:r>
      <w:proofErr w:type="gramEnd"/>
      <w:r w:rsidRPr="00FD519D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 xml:space="preserve"> œuf poêlé et coulis de “</w:t>
      </w:r>
      <w:proofErr w:type="spellStart"/>
      <w:r w:rsidRPr="00FD519D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parmigiano</w:t>
      </w:r>
      <w:proofErr w:type="spellEnd"/>
      <w:r w:rsidRPr="00FD519D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 xml:space="preserve"> </w:t>
      </w:r>
      <w:proofErr w:type="spellStart"/>
      <w:r w:rsidRPr="00FD519D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Reggiano</w:t>
      </w:r>
      <w:proofErr w:type="spellEnd"/>
      <w:r w:rsidRPr="00FD519D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”</w:t>
      </w:r>
    </w:p>
    <w:p w:rsidR="00780191" w:rsidRDefault="00780191" w:rsidP="00780191">
      <w:pPr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377666" w:rsidRPr="00780191" w:rsidRDefault="00377666" w:rsidP="00780191">
      <w:pPr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FD519D" w:rsidRPr="00377666" w:rsidRDefault="00FD519D" w:rsidP="00377666">
      <w:pPr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Duo d’asperges vertes et blanches et dégustations de jambons</w:t>
      </w:r>
    </w:p>
    <w:p w:rsidR="00FD519D" w:rsidRPr="00377666" w:rsidRDefault="00FD519D" w:rsidP="00377666">
      <w:pPr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(</w:t>
      </w:r>
      <w:proofErr w:type="gramStart"/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jambon</w:t>
      </w:r>
      <w:proofErr w:type="gramEnd"/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 xml:space="preserve"> San </w:t>
      </w:r>
      <w:proofErr w:type="spellStart"/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Daniele</w:t>
      </w:r>
      <w:proofErr w:type="spellEnd"/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 xml:space="preserve">, jambon de </w:t>
      </w:r>
      <w:proofErr w:type="spellStart"/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Norcia</w:t>
      </w:r>
      <w:proofErr w:type="spellEnd"/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 xml:space="preserve"> et</w:t>
      </w:r>
    </w:p>
    <w:p w:rsidR="00780191" w:rsidRPr="00377666" w:rsidRDefault="00FD519D" w:rsidP="00377666">
      <w:pPr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 xml:space="preserve">jambon cuit Praga légèrement </w:t>
      </w:r>
      <w:proofErr w:type="gramStart"/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fumé )</w:t>
      </w:r>
      <w:proofErr w:type="gramEnd"/>
    </w:p>
    <w:p w:rsidR="00FD519D" w:rsidRDefault="00FD519D" w:rsidP="00780191">
      <w:pPr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377666" w:rsidRPr="00780191" w:rsidRDefault="00377666" w:rsidP="00780191">
      <w:pPr>
        <w:rPr>
          <w:rFonts w:ascii="Arial" w:hAnsi="Arial" w:cs="Arial"/>
          <w:i/>
          <w:noProof/>
          <w:sz w:val="22"/>
          <w:szCs w:val="22"/>
          <w:lang w:val="fr-LU" w:eastAsia="fr-LU"/>
        </w:rPr>
      </w:pPr>
    </w:p>
    <w:p w:rsidR="00377666" w:rsidRDefault="00377666" w:rsidP="00377666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</w:pPr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 xml:space="preserve">Panna cotta aux asperges blanches </w:t>
      </w:r>
    </w:p>
    <w:p w:rsidR="00377666" w:rsidRDefault="00377666" w:rsidP="00377666">
      <w:pPr>
        <w:autoSpaceDE w:val="0"/>
        <w:autoSpaceDN w:val="0"/>
        <w:adjustRightInd w:val="0"/>
        <w:jc w:val="center"/>
        <w:rPr>
          <w:rFonts w:ascii="Calibri" w:eastAsia="Calibri" w:hAnsi="Calibri" w:cs="Calibri"/>
          <w:color w:val="000000"/>
          <w:szCs w:val="24"/>
          <w:lang w:val="fr-LU" w:eastAsia="fr-LU"/>
        </w:rPr>
      </w:pPr>
      <w:proofErr w:type="gramStart"/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>coulis</w:t>
      </w:r>
      <w:proofErr w:type="gramEnd"/>
      <w:r w:rsidRPr="00377666">
        <w:rPr>
          <w:rFonts w:ascii="Arial" w:eastAsia="Calibri" w:hAnsi="Arial" w:cs="Arial"/>
          <w:i/>
          <w:color w:val="000000"/>
          <w:sz w:val="22"/>
          <w:szCs w:val="22"/>
          <w:lang w:val="fr-LU" w:eastAsia="fr-LU"/>
        </w:rPr>
        <w:t xml:space="preserve"> de fraises et sa tuile aux</w:t>
      </w:r>
      <w:r>
        <w:rPr>
          <w:rFonts w:ascii="Calibri" w:eastAsia="Calibri" w:hAnsi="Calibri" w:cs="Calibri"/>
          <w:color w:val="000000"/>
          <w:szCs w:val="24"/>
          <w:lang w:val="fr-LU" w:eastAsia="fr-LU"/>
        </w:rPr>
        <w:t xml:space="preserve"> aman</w:t>
      </w:r>
      <w:r w:rsidRPr="00377666">
        <w:rPr>
          <w:rFonts w:ascii="Calibri" w:eastAsia="Calibri" w:hAnsi="Calibri" w:cs="Calibri"/>
          <w:color w:val="000000"/>
          <w:szCs w:val="24"/>
          <w:lang w:val="fr-LU" w:eastAsia="fr-LU"/>
        </w:rPr>
        <w:t>des</w:t>
      </w:r>
      <w:r>
        <w:rPr>
          <w:rFonts w:ascii="Calibri" w:eastAsia="Calibri" w:hAnsi="Calibri" w:cs="Calibri"/>
          <w:color w:val="000000"/>
          <w:szCs w:val="24"/>
          <w:lang w:val="fr-LU" w:eastAsia="fr-LU"/>
        </w:rPr>
        <w:t xml:space="preserve"> </w:t>
      </w:r>
    </w:p>
    <w:p w:rsidR="00377666" w:rsidRDefault="00377666" w:rsidP="0078019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22"/>
          <w:szCs w:val="22"/>
          <w:lang w:val="fr-LU" w:eastAsia="lb-LU"/>
        </w:rPr>
      </w:pPr>
    </w:p>
    <w:p w:rsidR="00A3471A" w:rsidRPr="00780191" w:rsidRDefault="00A3471A" w:rsidP="0078019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 w:val="22"/>
          <w:szCs w:val="22"/>
          <w:lang w:val="fr-LU" w:eastAsia="lb-LU"/>
        </w:rPr>
      </w:pPr>
      <w:r w:rsidRPr="00377666">
        <w:rPr>
          <w:rFonts w:ascii="Arial" w:hAnsi="Arial" w:cs="Arial"/>
          <w:i/>
          <w:iCs/>
          <w:sz w:val="22"/>
          <w:szCs w:val="22"/>
          <w:lang w:val="fr-LU" w:eastAsia="lb-LU"/>
        </w:rPr>
        <w:t>C</w:t>
      </w:r>
      <w:r w:rsidRPr="00780191">
        <w:rPr>
          <w:rFonts w:ascii="Arial" w:hAnsi="Arial" w:cs="Arial"/>
          <w:i/>
          <w:iCs/>
          <w:sz w:val="22"/>
          <w:szCs w:val="22"/>
          <w:lang w:val="fr-LU" w:eastAsia="lb-LU"/>
        </w:rPr>
        <w:t>afé – Mignardises</w:t>
      </w:r>
    </w:p>
    <w:p w:rsidR="00A3471A" w:rsidRPr="00F33C84" w:rsidRDefault="00A3471A" w:rsidP="00D65CC2">
      <w:pPr>
        <w:autoSpaceDE w:val="0"/>
        <w:autoSpaceDN w:val="0"/>
        <w:adjustRightInd w:val="0"/>
        <w:jc w:val="center"/>
        <w:rPr>
          <w:rFonts w:asciiTheme="minorHAnsi" w:hAnsiTheme="minorHAnsi"/>
          <w:highlight w:val="yellow"/>
        </w:rPr>
      </w:pPr>
    </w:p>
    <w:p w:rsidR="00A3471A" w:rsidRPr="005A1FAF" w:rsidRDefault="00377666" w:rsidP="0078019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70</w:t>
      </w:r>
      <w:r w:rsidR="00A3471A" w:rsidRPr="005A1FAF">
        <w:rPr>
          <w:rFonts w:asciiTheme="minorHAnsi" w:hAnsiTheme="minorHAnsi"/>
          <w:b/>
          <w:sz w:val="22"/>
          <w:szCs w:val="22"/>
        </w:rPr>
        <w:t>.- € - eaux minérales et café compris</w:t>
      </w:r>
    </w:p>
    <w:p w:rsidR="00AF4C7F" w:rsidRDefault="00AF4C7F" w:rsidP="00AF4C7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sz w:val="22"/>
          <w:szCs w:val="22"/>
        </w:rPr>
      </w:pPr>
    </w:p>
    <w:p w:rsidR="00377666" w:rsidRPr="005A1FAF" w:rsidRDefault="00377666" w:rsidP="00AF4C7F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  <w:b/>
          <w:sz w:val="22"/>
          <w:szCs w:val="22"/>
        </w:rPr>
      </w:pPr>
    </w:p>
    <w:p w:rsidR="00A3471A" w:rsidRPr="005A1FAF" w:rsidRDefault="00A3471A" w:rsidP="00A3471A">
      <w:pPr>
        <w:ind w:left="-142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</w:rPr>
        <w:t xml:space="preserve">Merci de bien vouloir nous renvoyer la fiche d’inscription par fax au </w:t>
      </w:r>
    </w:p>
    <w:p w:rsidR="00A3471A" w:rsidRDefault="00A3471A" w:rsidP="00A3471A">
      <w:pPr>
        <w:ind w:left="-142"/>
        <w:jc w:val="center"/>
        <w:outlineLvl w:val="0"/>
        <w:rPr>
          <w:rFonts w:asciiTheme="minorHAnsi" w:hAnsiTheme="minorHAnsi"/>
          <w:b/>
          <w:sz w:val="22"/>
          <w:szCs w:val="22"/>
        </w:rPr>
      </w:pPr>
      <w:r w:rsidRPr="005A1FAF">
        <w:rPr>
          <w:rFonts w:asciiTheme="minorHAnsi" w:hAnsiTheme="minorHAnsi"/>
          <w:b/>
          <w:sz w:val="22"/>
          <w:szCs w:val="22"/>
        </w:rPr>
        <w:t xml:space="preserve">+352 76 90 88 ou par courrier le </w:t>
      </w:r>
      <w:r w:rsidR="00377666">
        <w:rPr>
          <w:rFonts w:asciiTheme="minorHAnsi" w:hAnsiTheme="minorHAnsi"/>
          <w:b/>
          <w:sz w:val="22"/>
          <w:szCs w:val="22"/>
        </w:rPr>
        <w:t>4</w:t>
      </w:r>
      <w:r w:rsidR="00780191" w:rsidRPr="005A1FAF">
        <w:rPr>
          <w:rFonts w:asciiTheme="minorHAnsi" w:hAnsiTheme="minorHAnsi"/>
          <w:b/>
          <w:sz w:val="22"/>
          <w:szCs w:val="22"/>
        </w:rPr>
        <w:t xml:space="preserve"> mai 201</w:t>
      </w:r>
      <w:r w:rsidR="00377666">
        <w:rPr>
          <w:rFonts w:asciiTheme="minorHAnsi" w:hAnsiTheme="minorHAnsi"/>
          <w:b/>
          <w:sz w:val="22"/>
          <w:szCs w:val="22"/>
        </w:rPr>
        <w:t>5</w:t>
      </w:r>
      <w:r w:rsidRPr="005A1FAF">
        <w:rPr>
          <w:rFonts w:asciiTheme="minorHAnsi" w:hAnsiTheme="minorHAnsi"/>
          <w:b/>
          <w:sz w:val="22"/>
          <w:szCs w:val="22"/>
        </w:rPr>
        <w:t xml:space="preserve"> au plus tard.</w:t>
      </w:r>
    </w:p>
    <w:p w:rsidR="005A1FAF" w:rsidRPr="005A1FAF" w:rsidRDefault="005A1FAF" w:rsidP="00A3471A">
      <w:pPr>
        <w:ind w:left="-142"/>
        <w:jc w:val="center"/>
        <w:outlineLvl w:val="0"/>
        <w:rPr>
          <w:rFonts w:asciiTheme="minorHAnsi" w:hAnsiTheme="minorHAnsi"/>
          <w:sz w:val="22"/>
          <w:szCs w:val="22"/>
        </w:rPr>
      </w:pPr>
    </w:p>
    <w:p w:rsidR="00A3471A" w:rsidRPr="005A1FAF" w:rsidRDefault="00A3471A" w:rsidP="00A3471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5A1FAF">
        <w:rPr>
          <w:rFonts w:asciiTheme="minorHAnsi" w:hAnsiTheme="minorHAnsi"/>
          <w:b/>
          <w:sz w:val="22"/>
          <w:szCs w:val="22"/>
          <w:u w:val="single"/>
        </w:rPr>
        <w:t xml:space="preserve">Paiement au CCPLULL  IBAN </w:t>
      </w:r>
      <w:r w:rsidRPr="005A1FAF">
        <w:rPr>
          <w:rFonts w:asciiTheme="minorHAnsi" w:hAnsiTheme="minorHAnsi" w:cs="Arial"/>
          <w:b/>
          <w:bCs/>
          <w:sz w:val="22"/>
          <w:szCs w:val="22"/>
          <w:u w:val="single"/>
        </w:rPr>
        <w:t>LU20 1111 0281 5727 0000</w:t>
      </w:r>
    </w:p>
    <w:p w:rsidR="00A3471A" w:rsidRPr="005A1FAF" w:rsidRDefault="00A3471A" w:rsidP="00A3471A">
      <w:pPr>
        <w:jc w:val="center"/>
        <w:outlineLvl w:val="0"/>
        <w:rPr>
          <w:rFonts w:asciiTheme="minorHAnsi" w:hAnsiTheme="minorHAnsi"/>
          <w:sz w:val="22"/>
          <w:szCs w:val="22"/>
        </w:rPr>
      </w:pPr>
      <w:proofErr w:type="gramStart"/>
      <w:r w:rsidRPr="005A1FAF">
        <w:rPr>
          <w:rFonts w:asciiTheme="minorHAnsi" w:hAnsiTheme="minorHAnsi"/>
          <w:b/>
          <w:sz w:val="22"/>
          <w:szCs w:val="22"/>
          <w:u w:val="single"/>
        </w:rPr>
        <w:t>de</w:t>
      </w:r>
      <w:proofErr w:type="gramEnd"/>
      <w:r w:rsidRPr="005A1FAF">
        <w:rPr>
          <w:rFonts w:asciiTheme="minorHAnsi" w:hAnsiTheme="minorHAnsi"/>
          <w:b/>
          <w:sz w:val="22"/>
          <w:szCs w:val="22"/>
          <w:u w:val="single"/>
        </w:rPr>
        <w:t xml:space="preserve"> la Chaîne des Rôtisseurs vaut inscription</w:t>
      </w:r>
      <w:r w:rsidRPr="005A1FAF">
        <w:rPr>
          <w:rFonts w:asciiTheme="minorHAnsi" w:hAnsiTheme="minorHAnsi"/>
          <w:sz w:val="22"/>
          <w:szCs w:val="22"/>
        </w:rPr>
        <w:t>.</w:t>
      </w:r>
    </w:p>
    <w:sectPr w:rsidR="00A3471A" w:rsidRPr="005A1FAF" w:rsidSect="00AF4C7F">
      <w:pgSz w:w="16838" w:h="11906" w:orient="landscape"/>
      <w:pgMar w:top="568" w:right="395" w:bottom="113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01B4F9F"/>
    <w:multiLevelType w:val="hybridMultilevel"/>
    <w:tmpl w:val="26389C46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94D7C"/>
    <w:multiLevelType w:val="hybridMultilevel"/>
    <w:tmpl w:val="8A52F94C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>
    <w:nsid w:val="5CC41C66"/>
    <w:multiLevelType w:val="hybridMultilevel"/>
    <w:tmpl w:val="D8E68DE4"/>
    <w:lvl w:ilvl="0" w:tplc="33468AD6">
      <w:start w:val="70"/>
      <w:numFmt w:val="bullet"/>
      <w:lvlText w:val="-"/>
      <w:lvlJc w:val="left"/>
      <w:pPr>
        <w:ind w:left="720" w:hanging="360"/>
      </w:pPr>
      <w:rPr>
        <w:rFonts w:ascii="Monotype Corsiva" w:eastAsia="Times New Roman" w:hAnsi="Monotype Corsiv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1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2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3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4AC"/>
    <w:rsid w:val="000218B2"/>
    <w:rsid w:val="000C78E0"/>
    <w:rsid w:val="00136496"/>
    <w:rsid w:val="00167213"/>
    <w:rsid w:val="00167CEA"/>
    <w:rsid w:val="001768B7"/>
    <w:rsid w:val="001D2A8E"/>
    <w:rsid w:val="001D38BD"/>
    <w:rsid w:val="001E41E5"/>
    <w:rsid w:val="001E56A4"/>
    <w:rsid w:val="00212F3F"/>
    <w:rsid w:val="00240D03"/>
    <w:rsid w:val="00244627"/>
    <w:rsid w:val="002827D2"/>
    <w:rsid w:val="002915C6"/>
    <w:rsid w:val="00297275"/>
    <w:rsid w:val="002A1DA1"/>
    <w:rsid w:val="002B3983"/>
    <w:rsid w:val="00345C84"/>
    <w:rsid w:val="00377666"/>
    <w:rsid w:val="003870D3"/>
    <w:rsid w:val="003A143D"/>
    <w:rsid w:val="003A7A79"/>
    <w:rsid w:val="003C1906"/>
    <w:rsid w:val="004419CC"/>
    <w:rsid w:val="00476D98"/>
    <w:rsid w:val="00490134"/>
    <w:rsid w:val="0050451C"/>
    <w:rsid w:val="00511783"/>
    <w:rsid w:val="00537674"/>
    <w:rsid w:val="00547835"/>
    <w:rsid w:val="00586FF7"/>
    <w:rsid w:val="005A1FAF"/>
    <w:rsid w:val="00626A67"/>
    <w:rsid w:val="006670E4"/>
    <w:rsid w:val="00690ED6"/>
    <w:rsid w:val="006C3A48"/>
    <w:rsid w:val="006D0A73"/>
    <w:rsid w:val="00737B43"/>
    <w:rsid w:val="00741217"/>
    <w:rsid w:val="00777F62"/>
    <w:rsid w:val="00780191"/>
    <w:rsid w:val="007951CC"/>
    <w:rsid w:val="007B0AB1"/>
    <w:rsid w:val="00857AF1"/>
    <w:rsid w:val="00863DEF"/>
    <w:rsid w:val="00887420"/>
    <w:rsid w:val="00910122"/>
    <w:rsid w:val="00931D94"/>
    <w:rsid w:val="009567F9"/>
    <w:rsid w:val="0095788D"/>
    <w:rsid w:val="009A0909"/>
    <w:rsid w:val="009A2E22"/>
    <w:rsid w:val="009B3EBA"/>
    <w:rsid w:val="009B7BCB"/>
    <w:rsid w:val="00A05CF7"/>
    <w:rsid w:val="00A27CD5"/>
    <w:rsid w:val="00A304A3"/>
    <w:rsid w:val="00A3471A"/>
    <w:rsid w:val="00A47852"/>
    <w:rsid w:val="00A56221"/>
    <w:rsid w:val="00A57D35"/>
    <w:rsid w:val="00AD232C"/>
    <w:rsid w:val="00AE27A4"/>
    <w:rsid w:val="00AF4C7F"/>
    <w:rsid w:val="00B11692"/>
    <w:rsid w:val="00B1389B"/>
    <w:rsid w:val="00B1684D"/>
    <w:rsid w:val="00B238C0"/>
    <w:rsid w:val="00B55903"/>
    <w:rsid w:val="00B718C4"/>
    <w:rsid w:val="00B95B3D"/>
    <w:rsid w:val="00B96242"/>
    <w:rsid w:val="00BC2D59"/>
    <w:rsid w:val="00BD371B"/>
    <w:rsid w:val="00C26227"/>
    <w:rsid w:val="00CD6C7B"/>
    <w:rsid w:val="00CE47FD"/>
    <w:rsid w:val="00D605AD"/>
    <w:rsid w:val="00D60A4C"/>
    <w:rsid w:val="00D65CC2"/>
    <w:rsid w:val="00D743DB"/>
    <w:rsid w:val="00D86C04"/>
    <w:rsid w:val="00D9774F"/>
    <w:rsid w:val="00DC6228"/>
    <w:rsid w:val="00E13459"/>
    <w:rsid w:val="00E16C48"/>
    <w:rsid w:val="00E2172D"/>
    <w:rsid w:val="00E512AE"/>
    <w:rsid w:val="00E7377F"/>
    <w:rsid w:val="00EA1B93"/>
    <w:rsid w:val="00EB3AB9"/>
    <w:rsid w:val="00EC11D1"/>
    <w:rsid w:val="00EC68B5"/>
    <w:rsid w:val="00F2525A"/>
    <w:rsid w:val="00F93C3D"/>
    <w:rsid w:val="00FA1C17"/>
    <w:rsid w:val="00FC67EF"/>
    <w:rsid w:val="00FD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99"/>
    <w:rsid w:val="00A3471A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A3471A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99"/>
    <w:rsid w:val="00A3471A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A3471A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E1C24-FD88-450D-BED0-C076310A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284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 2012</vt:lpstr>
    </vt:vector>
  </TitlesOfParts>
  <Company>Intini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 2012</dc:title>
  <dc:creator>Lintini</dc:creator>
  <cp:lastModifiedBy>Francis SANDT</cp:lastModifiedBy>
  <cp:revision>6</cp:revision>
  <cp:lastPrinted>2015-05-08T13:53:00Z</cp:lastPrinted>
  <dcterms:created xsi:type="dcterms:W3CDTF">2015-04-09T09:23:00Z</dcterms:created>
  <dcterms:modified xsi:type="dcterms:W3CDTF">2015-05-08T13:55:00Z</dcterms:modified>
</cp:coreProperties>
</file>