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D98" w:rsidRPr="00D31DFE" w:rsidRDefault="00476D98" w:rsidP="00EE6ACB">
      <w:pPr>
        <w:ind w:right="-72"/>
        <w:rPr>
          <w:rFonts w:ascii="Informal Roman" w:hAnsi="Informal Roman"/>
          <w:sz w:val="32"/>
          <w:szCs w:val="32"/>
        </w:rPr>
      </w:pPr>
    </w:p>
    <w:p w:rsidR="00EB4613" w:rsidRDefault="00EB4613" w:rsidP="00432422">
      <w:pPr>
        <w:ind w:right="-72"/>
        <w:rPr>
          <w:rFonts w:ascii="Informal Roman" w:hAnsi="Informal Roman"/>
          <w:b/>
          <w:sz w:val="32"/>
          <w:szCs w:val="32"/>
        </w:rPr>
      </w:pPr>
    </w:p>
    <w:p w:rsidR="00EB4613" w:rsidRDefault="00EB4613" w:rsidP="00EE6ACB">
      <w:pPr>
        <w:ind w:right="-72"/>
        <w:rPr>
          <w:rFonts w:ascii="Informal Roman" w:hAnsi="Informal Roman"/>
          <w:b/>
          <w:sz w:val="32"/>
          <w:szCs w:val="32"/>
        </w:rPr>
      </w:pPr>
    </w:p>
    <w:p w:rsidR="00C30913" w:rsidRPr="00EB4613" w:rsidRDefault="00432422" w:rsidP="00EB4613">
      <w:pPr>
        <w:ind w:right="-72"/>
        <w:jc w:val="center"/>
        <w:rPr>
          <w:rFonts w:ascii="Informal Roman" w:hAnsi="Informal Roman"/>
          <w:b/>
          <w:sz w:val="32"/>
          <w:szCs w:val="32"/>
        </w:rPr>
      </w:pPr>
      <w:r>
        <w:rPr>
          <w:rFonts w:ascii="Informal Roman" w:hAnsi="Informal Roman"/>
          <w:b/>
          <w:noProof/>
          <w:sz w:val="32"/>
          <w:szCs w:val="32"/>
          <w:lang w:val="fr-LU" w:eastAsia="fr-LU"/>
        </w:rPr>
        <w:drawing>
          <wp:inline distT="0" distB="0" distL="0" distR="0">
            <wp:extent cx="1552575" cy="4648200"/>
            <wp:effectExtent l="19050" t="0" r="9525" b="0"/>
            <wp:docPr id="1" name="Image 1" descr="IMAGE-FACE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-FACEBOOK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464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1DFE" w:rsidRDefault="00D31DFE" w:rsidP="00D31DFE">
      <w:pPr>
        <w:outlineLvl w:val="0"/>
        <w:rPr>
          <w:rFonts w:ascii="Informal Roman" w:hAnsi="Informal Roman"/>
          <w:sz w:val="20"/>
        </w:rPr>
      </w:pPr>
    </w:p>
    <w:p w:rsidR="00EE6ACB" w:rsidRDefault="00EE6ACB" w:rsidP="00D31DFE">
      <w:pPr>
        <w:outlineLvl w:val="0"/>
        <w:rPr>
          <w:rFonts w:ascii="Informal Roman" w:hAnsi="Informal Roman"/>
          <w:sz w:val="20"/>
        </w:rPr>
      </w:pPr>
    </w:p>
    <w:p w:rsidR="00EE6ACB" w:rsidRDefault="00EE6ACB" w:rsidP="00D31DFE">
      <w:pPr>
        <w:outlineLvl w:val="0"/>
        <w:rPr>
          <w:rFonts w:ascii="Informal Roman" w:hAnsi="Informal Roman"/>
          <w:sz w:val="20"/>
        </w:rPr>
      </w:pPr>
    </w:p>
    <w:p w:rsidR="00881A23" w:rsidRPr="00C90F36" w:rsidRDefault="00881A23" w:rsidP="00D31DFE">
      <w:pPr>
        <w:outlineLvl w:val="0"/>
        <w:rPr>
          <w:rFonts w:ascii="Informal Roman" w:hAnsi="Informal Roman"/>
          <w:sz w:val="20"/>
        </w:rPr>
      </w:pPr>
    </w:p>
    <w:p w:rsidR="00C30913" w:rsidRPr="00C90F36" w:rsidRDefault="00C30913" w:rsidP="00E2172D">
      <w:pPr>
        <w:jc w:val="center"/>
        <w:outlineLvl w:val="0"/>
        <w:rPr>
          <w:rFonts w:ascii="Informal Roman" w:hAnsi="Informal Roman"/>
          <w:sz w:val="20"/>
        </w:rPr>
      </w:pPr>
    </w:p>
    <w:p w:rsidR="00C30913" w:rsidRPr="00C90F36" w:rsidRDefault="00C30913" w:rsidP="00C30913">
      <w:pPr>
        <w:ind w:right="-72" w:firstLine="880"/>
        <w:rPr>
          <w:rFonts w:ascii="Informal Roman" w:hAnsi="Informal Roman"/>
          <w:b/>
          <w:sz w:val="20"/>
        </w:rPr>
      </w:pPr>
      <w:r w:rsidRPr="00C90F36">
        <w:rPr>
          <w:rFonts w:ascii="Informal Roman" w:hAnsi="Informal Roman"/>
          <w:b/>
          <w:sz w:val="20"/>
        </w:rPr>
        <w:t>Confrérie de la Chaîne des Rôtisseurs a.s.b.l</w:t>
      </w:r>
      <w:r w:rsidR="00475631">
        <w:rPr>
          <w:rFonts w:ascii="Informal Roman" w:hAnsi="Informal Roman"/>
          <w:b/>
          <w:sz w:val="20"/>
        </w:rPr>
        <w:t>.</w:t>
      </w:r>
    </w:p>
    <w:p w:rsidR="00C30913" w:rsidRPr="00C90F36" w:rsidRDefault="00C30913" w:rsidP="00C30913">
      <w:pPr>
        <w:ind w:right="-72" w:firstLine="880"/>
        <w:rPr>
          <w:rFonts w:ascii="Informal Roman" w:hAnsi="Informal Roman"/>
          <w:b/>
          <w:sz w:val="20"/>
        </w:rPr>
      </w:pPr>
      <w:r w:rsidRPr="00C90F36">
        <w:rPr>
          <w:rFonts w:ascii="Informal Roman" w:hAnsi="Informal Roman"/>
          <w:b/>
          <w:sz w:val="20"/>
        </w:rPr>
        <w:t>14, op der Heed</w:t>
      </w:r>
    </w:p>
    <w:p w:rsidR="00C30913" w:rsidRPr="008D79F2" w:rsidRDefault="00C30913" w:rsidP="00C30913">
      <w:pPr>
        <w:ind w:right="-72" w:firstLine="880"/>
        <w:rPr>
          <w:rFonts w:ascii="Agfa Rotis Semisans Ex Bold" w:hAnsi="Agfa Rotis Semisans Ex Bold"/>
          <w:b/>
          <w:smallCaps/>
          <w:sz w:val="20"/>
        </w:rPr>
      </w:pPr>
      <w:r w:rsidRPr="00C90F36">
        <w:rPr>
          <w:rFonts w:ascii="Informal Roman" w:hAnsi="Informal Roman"/>
          <w:b/>
          <w:smallCaps/>
          <w:sz w:val="20"/>
        </w:rPr>
        <w:t>L-1747 Luxembourg</w:t>
      </w:r>
    </w:p>
    <w:p w:rsidR="00420832" w:rsidRDefault="00420832" w:rsidP="00C30913">
      <w:pPr>
        <w:outlineLvl w:val="0"/>
        <w:rPr>
          <w:rFonts w:ascii="Bodoni SvtyTwo ITC TT-BookIta" w:hAnsi="Bodoni SvtyTwo ITC TT-BookIta"/>
          <w:sz w:val="20"/>
        </w:rPr>
      </w:pPr>
    </w:p>
    <w:p w:rsidR="00E2172D" w:rsidRDefault="00432422" w:rsidP="00E2172D">
      <w:pPr>
        <w:jc w:val="center"/>
        <w:outlineLvl w:val="0"/>
        <w:rPr>
          <w:rFonts w:ascii="Bodoni SvtyTwo ITC TT-BookIta" w:hAnsi="Bodoni SvtyTwo ITC TT-BookIta"/>
          <w:sz w:val="20"/>
        </w:rPr>
      </w:pPr>
      <w:r>
        <w:rPr>
          <w:noProof/>
          <w:lang w:val="fr-LU" w:eastAsia="fr-LU"/>
        </w:rPr>
        <w:lastRenderedPageBreak/>
        <w:drawing>
          <wp:inline distT="0" distB="0" distL="0" distR="0">
            <wp:extent cx="1524000" cy="1524000"/>
            <wp:effectExtent l="19050" t="0" r="0" b="0"/>
            <wp:docPr id="2" name="Image 1" descr="CDR New Logo CMYK pri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CDR New Logo CMYK print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172D" w:rsidRDefault="00E2172D" w:rsidP="00881A23">
      <w:pPr>
        <w:outlineLvl w:val="0"/>
        <w:rPr>
          <w:rFonts w:ascii="Agfa Rotis Semisans Ex Bold" w:hAnsi="Agfa Rotis Semisans Ex Bold"/>
          <w:sz w:val="20"/>
        </w:rPr>
      </w:pPr>
    </w:p>
    <w:p w:rsidR="00E2172D" w:rsidRPr="00C90F36" w:rsidRDefault="00E2172D" w:rsidP="00E2172D">
      <w:pPr>
        <w:jc w:val="center"/>
        <w:outlineLvl w:val="0"/>
        <w:rPr>
          <w:rFonts w:ascii="Informal Roman" w:hAnsi="Informal Roman"/>
          <w:b/>
          <w:sz w:val="44"/>
          <w:szCs w:val="44"/>
        </w:rPr>
      </w:pPr>
      <w:r w:rsidRPr="00C90F36">
        <w:rPr>
          <w:rFonts w:ascii="Informal Roman" w:hAnsi="Informal Roman"/>
          <w:b/>
          <w:sz w:val="44"/>
          <w:szCs w:val="44"/>
        </w:rPr>
        <w:t xml:space="preserve">La Confrérie de la Chaîne des Rôtisseurs </w:t>
      </w:r>
      <w:r w:rsidRPr="00C90F36">
        <w:rPr>
          <w:rFonts w:ascii="Informal Roman" w:hAnsi="Informal Roman"/>
          <w:b/>
          <w:sz w:val="30"/>
          <w:szCs w:val="30"/>
        </w:rPr>
        <w:t>a.s.b.l</w:t>
      </w:r>
      <w:r w:rsidR="002D5486">
        <w:rPr>
          <w:rFonts w:ascii="Informal Roman" w:hAnsi="Informal Roman"/>
          <w:b/>
          <w:sz w:val="30"/>
          <w:szCs w:val="30"/>
        </w:rPr>
        <w:t>.</w:t>
      </w:r>
    </w:p>
    <w:p w:rsidR="00E2172D" w:rsidRPr="00C90F36" w:rsidRDefault="00E2172D" w:rsidP="00E2172D">
      <w:pPr>
        <w:jc w:val="center"/>
        <w:outlineLvl w:val="0"/>
        <w:rPr>
          <w:rFonts w:ascii="Informal Roman" w:hAnsi="Informal Roman"/>
          <w:sz w:val="36"/>
          <w:szCs w:val="36"/>
        </w:rPr>
      </w:pPr>
      <w:r w:rsidRPr="00C90F36">
        <w:rPr>
          <w:rFonts w:ascii="Informal Roman" w:hAnsi="Informal Roman"/>
          <w:sz w:val="36"/>
          <w:szCs w:val="36"/>
        </w:rPr>
        <w:t>Baill</w:t>
      </w:r>
      <w:r w:rsidR="00F26C89" w:rsidRPr="00C90F36">
        <w:rPr>
          <w:rFonts w:ascii="Informal Roman" w:hAnsi="Informal Roman"/>
          <w:sz w:val="36"/>
          <w:szCs w:val="36"/>
        </w:rPr>
        <w:t>i</w:t>
      </w:r>
      <w:r w:rsidRPr="00C90F36">
        <w:rPr>
          <w:rFonts w:ascii="Informal Roman" w:hAnsi="Informal Roman"/>
          <w:sz w:val="36"/>
          <w:szCs w:val="36"/>
        </w:rPr>
        <w:t>age du Grand-Duché de Luxembourg</w:t>
      </w:r>
    </w:p>
    <w:p w:rsidR="00E2172D" w:rsidRPr="00881A23" w:rsidRDefault="00E2172D" w:rsidP="00E2172D">
      <w:pPr>
        <w:jc w:val="center"/>
        <w:outlineLvl w:val="0"/>
        <w:rPr>
          <w:rFonts w:ascii="Informal Roman" w:hAnsi="Informal Roman"/>
          <w:sz w:val="12"/>
          <w:szCs w:val="12"/>
        </w:rPr>
      </w:pPr>
    </w:p>
    <w:p w:rsidR="00CA7382" w:rsidRPr="00C90F36" w:rsidRDefault="00F26C89" w:rsidP="00E2172D">
      <w:pPr>
        <w:jc w:val="center"/>
        <w:outlineLvl w:val="0"/>
        <w:rPr>
          <w:rFonts w:ascii="Informal Roman" w:hAnsi="Informal Roman"/>
          <w:sz w:val="28"/>
          <w:szCs w:val="28"/>
        </w:rPr>
      </w:pPr>
      <w:r w:rsidRPr="00C90F36">
        <w:rPr>
          <w:rFonts w:ascii="Informal Roman" w:hAnsi="Informal Roman"/>
          <w:sz w:val="28"/>
          <w:szCs w:val="28"/>
        </w:rPr>
        <w:t xml:space="preserve">a </w:t>
      </w:r>
      <w:r w:rsidR="00E2172D" w:rsidRPr="00C90F36">
        <w:rPr>
          <w:rFonts w:ascii="Informal Roman" w:hAnsi="Informal Roman"/>
          <w:sz w:val="28"/>
          <w:szCs w:val="28"/>
        </w:rPr>
        <w:t>le grand plaisir</w:t>
      </w:r>
      <w:r w:rsidR="00CA7382" w:rsidRPr="00C90F36">
        <w:rPr>
          <w:rFonts w:ascii="Informal Roman" w:hAnsi="Informal Roman"/>
          <w:sz w:val="28"/>
          <w:szCs w:val="28"/>
        </w:rPr>
        <w:t xml:space="preserve"> de vous inviter au</w:t>
      </w:r>
    </w:p>
    <w:p w:rsidR="00E2172D" w:rsidRPr="00C90F36" w:rsidRDefault="001E684C" w:rsidP="00E80F54">
      <w:pPr>
        <w:jc w:val="center"/>
        <w:outlineLvl w:val="0"/>
        <w:rPr>
          <w:rFonts w:ascii="Informal Roman" w:hAnsi="Informal Roman"/>
          <w:sz w:val="36"/>
          <w:szCs w:val="36"/>
        </w:rPr>
      </w:pPr>
      <w:r>
        <w:rPr>
          <w:rFonts w:ascii="Informal Roman" w:hAnsi="Informal Roman"/>
          <w:sz w:val="36"/>
          <w:szCs w:val="36"/>
        </w:rPr>
        <w:t>« </w:t>
      </w:r>
      <w:r w:rsidR="00F373D9" w:rsidRPr="00C90F36">
        <w:rPr>
          <w:rFonts w:ascii="Informal Roman" w:hAnsi="Informal Roman"/>
          <w:sz w:val="36"/>
          <w:szCs w:val="36"/>
        </w:rPr>
        <w:t xml:space="preserve">Dîner </w:t>
      </w:r>
      <w:r w:rsidR="00881302">
        <w:rPr>
          <w:rFonts w:ascii="Informal Roman" w:hAnsi="Informal Roman"/>
          <w:sz w:val="36"/>
          <w:szCs w:val="36"/>
        </w:rPr>
        <w:t>de Fin d’année</w:t>
      </w:r>
      <w:r w:rsidR="009A3C64">
        <w:rPr>
          <w:rFonts w:ascii="Informal Roman" w:hAnsi="Informal Roman"/>
          <w:sz w:val="36"/>
          <w:szCs w:val="36"/>
        </w:rPr>
        <w:t> »</w:t>
      </w:r>
      <w:r w:rsidR="002D3CFE" w:rsidRPr="002D3CFE">
        <w:rPr>
          <w:rFonts w:ascii="Arial" w:hAnsi="Arial" w:cs="Arial"/>
          <w:sz w:val="15"/>
          <w:szCs w:val="15"/>
        </w:rPr>
        <w:t xml:space="preserve"> </w:t>
      </w:r>
    </w:p>
    <w:p w:rsidR="00F373D9" w:rsidRPr="00C90F36" w:rsidRDefault="00F373D9" w:rsidP="002E2A77">
      <w:pPr>
        <w:jc w:val="center"/>
        <w:outlineLvl w:val="0"/>
        <w:rPr>
          <w:rFonts w:ascii="Informal Roman" w:hAnsi="Informal Roman"/>
          <w:sz w:val="22"/>
          <w:szCs w:val="22"/>
        </w:rPr>
      </w:pPr>
    </w:p>
    <w:p w:rsidR="00CC3387" w:rsidRDefault="00535C92" w:rsidP="005F60FB">
      <w:pPr>
        <w:jc w:val="center"/>
        <w:outlineLvl w:val="0"/>
        <w:rPr>
          <w:rFonts w:ascii="Informal Roman" w:hAnsi="Informal Roman"/>
          <w:sz w:val="28"/>
          <w:szCs w:val="28"/>
        </w:rPr>
      </w:pPr>
      <w:r w:rsidRPr="00C90F36">
        <w:rPr>
          <w:rFonts w:ascii="Informal Roman" w:hAnsi="Informal Roman"/>
          <w:sz w:val="28"/>
          <w:szCs w:val="28"/>
        </w:rPr>
        <w:t>c</w:t>
      </w:r>
      <w:r w:rsidR="001E684C">
        <w:rPr>
          <w:rFonts w:ascii="Informal Roman" w:hAnsi="Informal Roman"/>
          <w:sz w:val="28"/>
          <w:szCs w:val="28"/>
        </w:rPr>
        <w:t xml:space="preserve">hez </w:t>
      </w:r>
      <w:r w:rsidR="002D5486">
        <w:rPr>
          <w:rFonts w:ascii="Informal Roman" w:hAnsi="Informal Roman"/>
          <w:sz w:val="28"/>
          <w:szCs w:val="28"/>
        </w:rPr>
        <w:t>notre confrère</w:t>
      </w:r>
    </w:p>
    <w:p w:rsidR="005F60FB" w:rsidRPr="004D2C2F" w:rsidRDefault="00CC3387" w:rsidP="005F60FB">
      <w:pPr>
        <w:jc w:val="center"/>
        <w:outlineLvl w:val="0"/>
        <w:rPr>
          <w:rFonts w:ascii="Informal Roman" w:hAnsi="Informal Roman" w:cs="Arial"/>
          <w:b/>
          <w:bCs/>
          <w:highlight w:val="yellow"/>
          <w:lang w:val="en-US"/>
        </w:rPr>
      </w:pPr>
      <w:r w:rsidRPr="004D2C2F">
        <w:rPr>
          <w:rFonts w:ascii="Informal Roman" w:hAnsi="Informal Roman"/>
          <w:sz w:val="28"/>
          <w:szCs w:val="28"/>
          <w:lang w:val="en-US"/>
        </w:rPr>
        <w:t xml:space="preserve">Maximilian von Hochberg </w:t>
      </w:r>
    </w:p>
    <w:p w:rsidR="003E7B0D" w:rsidRPr="004D2C2F" w:rsidRDefault="003E7B0D" w:rsidP="00CA57A5">
      <w:pPr>
        <w:jc w:val="center"/>
        <w:outlineLvl w:val="0"/>
        <w:rPr>
          <w:rFonts w:ascii="Informal Roman" w:hAnsi="Informal Roman"/>
          <w:sz w:val="10"/>
          <w:szCs w:val="10"/>
          <w:highlight w:val="yellow"/>
          <w:lang w:val="en-US"/>
        </w:rPr>
      </w:pPr>
    </w:p>
    <w:p w:rsidR="00EE6ACB" w:rsidRPr="004D2C2F" w:rsidRDefault="00EE6ACB" w:rsidP="00EE6ACB">
      <w:pPr>
        <w:pStyle w:val="Default"/>
        <w:rPr>
          <w:lang w:val="en-US"/>
        </w:rPr>
      </w:pPr>
    </w:p>
    <w:p w:rsidR="00F57880" w:rsidRPr="004D2C2F" w:rsidRDefault="00F57880" w:rsidP="00EE6ACB">
      <w:pPr>
        <w:pStyle w:val="Default"/>
        <w:rPr>
          <w:lang w:val="en-US"/>
        </w:rPr>
      </w:pPr>
    </w:p>
    <w:p w:rsidR="002F18AE" w:rsidRPr="004D2C2F" w:rsidRDefault="002F18AE" w:rsidP="00EE6ACB">
      <w:pPr>
        <w:pStyle w:val="Default"/>
        <w:rPr>
          <w:lang w:val="en-US"/>
        </w:rPr>
      </w:pPr>
    </w:p>
    <w:p w:rsidR="00EE6ACB" w:rsidRPr="002F18AE" w:rsidRDefault="00EE6ACB" w:rsidP="00EE6ACB">
      <w:pPr>
        <w:pStyle w:val="Default"/>
        <w:jc w:val="center"/>
        <w:rPr>
          <w:b/>
          <w:sz w:val="36"/>
          <w:szCs w:val="36"/>
          <w:lang w:val="de-DE"/>
        </w:rPr>
      </w:pPr>
      <w:proofErr w:type="spellStart"/>
      <w:r w:rsidRPr="002F18AE">
        <w:rPr>
          <w:b/>
          <w:i/>
          <w:iCs/>
          <w:sz w:val="36"/>
          <w:szCs w:val="36"/>
          <w:lang w:val="de-DE"/>
        </w:rPr>
        <w:t>Mercure</w:t>
      </w:r>
      <w:proofErr w:type="spellEnd"/>
      <w:r w:rsidRPr="002F18AE">
        <w:rPr>
          <w:b/>
          <w:i/>
          <w:iCs/>
          <w:sz w:val="36"/>
          <w:szCs w:val="36"/>
          <w:lang w:val="de-DE"/>
        </w:rPr>
        <w:t xml:space="preserve"> </w:t>
      </w:r>
      <w:proofErr w:type="spellStart"/>
      <w:r w:rsidRPr="002F18AE">
        <w:rPr>
          <w:b/>
          <w:i/>
          <w:iCs/>
          <w:sz w:val="36"/>
          <w:szCs w:val="36"/>
          <w:lang w:val="de-DE"/>
        </w:rPr>
        <w:t>Kikuoka</w:t>
      </w:r>
      <w:proofErr w:type="spellEnd"/>
      <w:r w:rsidRPr="002F18AE">
        <w:rPr>
          <w:b/>
          <w:i/>
          <w:iCs/>
          <w:sz w:val="36"/>
          <w:szCs w:val="36"/>
          <w:lang w:val="de-DE"/>
        </w:rPr>
        <w:t xml:space="preserve"> Golf Club</w:t>
      </w:r>
    </w:p>
    <w:p w:rsidR="00CC3387" w:rsidRPr="002F18AE" w:rsidRDefault="00432422" w:rsidP="00EE6ACB">
      <w:pPr>
        <w:pStyle w:val="Default"/>
        <w:jc w:val="center"/>
        <w:rPr>
          <w:i/>
          <w:iCs/>
          <w:lang w:val="de-DE"/>
        </w:rPr>
      </w:pPr>
      <w:r w:rsidRPr="002F18AE">
        <w:rPr>
          <w:rStyle w:val="lev"/>
          <w:rFonts w:ascii="Informal Roman" w:hAnsi="Informal Roman" w:cs="Arial"/>
          <w:lang w:val="de-DE"/>
        </w:rPr>
        <w:t>Resta</w:t>
      </w:r>
      <w:r w:rsidR="00CC3387" w:rsidRPr="002F18AE">
        <w:rPr>
          <w:rStyle w:val="lev"/>
          <w:rFonts w:ascii="Informal Roman" w:hAnsi="Informal Roman" w:cs="Arial"/>
          <w:lang w:val="de-DE"/>
        </w:rPr>
        <w:t>urant Um Scheie</w:t>
      </w:r>
      <w:r w:rsidRPr="002F18AE">
        <w:rPr>
          <w:rStyle w:val="lev"/>
          <w:rFonts w:ascii="Informal Roman" w:hAnsi="Informal Roman" w:cs="Arial"/>
          <w:lang w:val="de-DE"/>
        </w:rPr>
        <w:t>r</w:t>
      </w:r>
      <w:r w:rsidR="00CC3387" w:rsidRPr="002F18AE">
        <w:rPr>
          <w:rStyle w:val="lev"/>
          <w:rFonts w:ascii="Informal Roman" w:hAnsi="Informal Roman" w:cs="Arial"/>
          <w:lang w:val="de-DE"/>
        </w:rPr>
        <w:t>haff </w:t>
      </w:r>
      <w:r w:rsidR="00CC3387" w:rsidRPr="002F18AE">
        <w:rPr>
          <w:i/>
          <w:iCs/>
          <w:lang w:val="de-DE"/>
        </w:rPr>
        <w:t xml:space="preserve"> </w:t>
      </w:r>
    </w:p>
    <w:p w:rsidR="00EE6ACB" w:rsidRPr="003E1B7B" w:rsidRDefault="00EE6ACB" w:rsidP="00EE6ACB">
      <w:pPr>
        <w:pStyle w:val="Default"/>
        <w:jc w:val="center"/>
        <w:rPr>
          <w:lang w:val="de-DE"/>
        </w:rPr>
      </w:pPr>
      <w:r w:rsidRPr="003E1B7B">
        <w:rPr>
          <w:i/>
          <w:iCs/>
          <w:lang w:val="de-DE"/>
        </w:rPr>
        <w:t>Scheierhaff</w:t>
      </w:r>
    </w:p>
    <w:p w:rsidR="00EE6ACB" w:rsidRPr="004D2C2F" w:rsidRDefault="00EE6ACB" w:rsidP="00EE6ACB">
      <w:pPr>
        <w:jc w:val="center"/>
        <w:outlineLvl w:val="0"/>
        <w:rPr>
          <w:i/>
          <w:iCs/>
          <w:szCs w:val="24"/>
          <w:lang w:val="en-US"/>
        </w:rPr>
      </w:pPr>
      <w:r w:rsidRPr="004D2C2F">
        <w:rPr>
          <w:i/>
          <w:iCs/>
          <w:szCs w:val="24"/>
          <w:lang w:val="en-US"/>
        </w:rPr>
        <w:t xml:space="preserve">L-5412 </w:t>
      </w:r>
      <w:proofErr w:type="spellStart"/>
      <w:r w:rsidRPr="004D2C2F">
        <w:rPr>
          <w:i/>
          <w:iCs/>
          <w:szCs w:val="24"/>
          <w:lang w:val="en-US"/>
        </w:rPr>
        <w:t>Canach</w:t>
      </w:r>
      <w:proofErr w:type="spellEnd"/>
    </w:p>
    <w:p w:rsidR="00F57880" w:rsidRPr="004D2C2F" w:rsidRDefault="00F57880" w:rsidP="00EE6ACB">
      <w:pPr>
        <w:jc w:val="center"/>
        <w:outlineLvl w:val="0"/>
        <w:rPr>
          <w:i/>
          <w:iCs/>
          <w:szCs w:val="24"/>
          <w:lang w:val="en-US"/>
        </w:rPr>
      </w:pPr>
    </w:p>
    <w:p w:rsidR="00F57880" w:rsidRPr="004D2C2F" w:rsidRDefault="00F57880" w:rsidP="00EE6ACB">
      <w:pPr>
        <w:jc w:val="center"/>
        <w:outlineLvl w:val="0"/>
        <w:rPr>
          <w:i/>
          <w:iCs/>
          <w:szCs w:val="24"/>
          <w:lang w:val="en-US"/>
        </w:rPr>
      </w:pPr>
    </w:p>
    <w:p w:rsidR="00E2172D" w:rsidRDefault="00CA7382" w:rsidP="00EE6ACB">
      <w:pPr>
        <w:jc w:val="center"/>
        <w:outlineLvl w:val="0"/>
        <w:rPr>
          <w:rFonts w:ascii="Informal Roman" w:hAnsi="Informal Roman"/>
          <w:sz w:val="32"/>
          <w:szCs w:val="32"/>
        </w:rPr>
      </w:pPr>
      <w:r w:rsidRPr="00C90F36">
        <w:rPr>
          <w:rFonts w:ascii="Informal Roman" w:hAnsi="Informal Roman"/>
          <w:sz w:val="32"/>
          <w:szCs w:val="32"/>
        </w:rPr>
        <w:t>Samedi</w:t>
      </w:r>
      <w:r w:rsidR="00BF74E1">
        <w:rPr>
          <w:rFonts w:ascii="Informal Roman" w:hAnsi="Informal Roman"/>
          <w:sz w:val="32"/>
          <w:szCs w:val="32"/>
        </w:rPr>
        <w:t>,</w:t>
      </w:r>
      <w:r w:rsidRPr="00C90F36">
        <w:rPr>
          <w:rFonts w:ascii="Informal Roman" w:hAnsi="Informal Roman"/>
          <w:sz w:val="32"/>
          <w:szCs w:val="32"/>
        </w:rPr>
        <w:t xml:space="preserve"> le </w:t>
      </w:r>
      <w:r w:rsidR="003E1B7B">
        <w:rPr>
          <w:rFonts w:ascii="Informal Roman" w:hAnsi="Informal Roman"/>
          <w:sz w:val="32"/>
          <w:szCs w:val="32"/>
        </w:rPr>
        <w:t>10</w:t>
      </w:r>
      <w:r w:rsidR="0049490A">
        <w:rPr>
          <w:rFonts w:ascii="Informal Roman" w:hAnsi="Informal Roman"/>
          <w:sz w:val="32"/>
          <w:szCs w:val="32"/>
        </w:rPr>
        <w:t xml:space="preserve"> Décembre 2011</w:t>
      </w:r>
      <w:r w:rsidR="00E2172D" w:rsidRPr="00C90F36">
        <w:rPr>
          <w:rFonts w:ascii="Informal Roman" w:hAnsi="Informal Roman"/>
          <w:sz w:val="32"/>
          <w:szCs w:val="32"/>
        </w:rPr>
        <w:t xml:space="preserve"> à 19.</w:t>
      </w:r>
      <w:r w:rsidR="00C90F36">
        <w:rPr>
          <w:rFonts w:ascii="Informal Roman" w:hAnsi="Informal Roman"/>
          <w:sz w:val="32"/>
          <w:szCs w:val="32"/>
        </w:rPr>
        <w:t>30</w:t>
      </w:r>
      <w:r w:rsidR="00E2172D" w:rsidRPr="00C90F36">
        <w:rPr>
          <w:rFonts w:ascii="Informal Roman" w:hAnsi="Informal Roman"/>
          <w:sz w:val="32"/>
          <w:szCs w:val="32"/>
        </w:rPr>
        <w:t xml:space="preserve"> hrs</w:t>
      </w:r>
      <w:r w:rsidR="0096654B" w:rsidRPr="00C90F36">
        <w:rPr>
          <w:rFonts w:ascii="Informal Roman" w:hAnsi="Informal Roman"/>
          <w:sz w:val="32"/>
          <w:szCs w:val="32"/>
        </w:rPr>
        <w:t xml:space="preserve"> </w:t>
      </w:r>
    </w:p>
    <w:p w:rsidR="005F60FB" w:rsidRPr="00C90F36" w:rsidRDefault="005F60FB" w:rsidP="002E2A77">
      <w:pPr>
        <w:jc w:val="center"/>
        <w:outlineLvl w:val="0"/>
        <w:rPr>
          <w:rFonts w:ascii="Informal Roman" w:hAnsi="Informal Roman"/>
          <w:sz w:val="32"/>
          <w:szCs w:val="32"/>
        </w:rPr>
      </w:pPr>
      <w:r>
        <w:rPr>
          <w:rFonts w:ascii="Informal Roman" w:hAnsi="Informal Roman"/>
          <w:sz w:val="32"/>
          <w:szCs w:val="32"/>
        </w:rPr>
        <w:t>La soirée sera animée par l’</w:t>
      </w:r>
      <w:r w:rsidR="00C57BA0">
        <w:rPr>
          <w:rFonts w:ascii="Informal Roman" w:hAnsi="Informal Roman"/>
          <w:sz w:val="32"/>
          <w:szCs w:val="32"/>
        </w:rPr>
        <w:t>orchestre</w:t>
      </w:r>
      <w:r>
        <w:rPr>
          <w:rFonts w:ascii="Informal Roman" w:hAnsi="Informal Roman"/>
          <w:sz w:val="32"/>
          <w:szCs w:val="32"/>
        </w:rPr>
        <w:t xml:space="preserve"> « BLUE STARS »</w:t>
      </w:r>
    </w:p>
    <w:p w:rsidR="00E2172D" w:rsidRDefault="00E2172D" w:rsidP="002E2A77">
      <w:pPr>
        <w:jc w:val="center"/>
        <w:outlineLvl w:val="0"/>
        <w:rPr>
          <w:rFonts w:ascii="Informal Roman" w:hAnsi="Informal Roman"/>
          <w:sz w:val="12"/>
          <w:szCs w:val="12"/>
        </w:rPr>
      </w:pPr>
    </w:p>
    <w:p w:rsidR="00CC3387" w:rsidRPr="00881A23" w:rsidRDefault="00CC3387" w:rsidP="002E2A77">
      <w:pPr>
        <w:jc w:val="center"/>
        <w:outlineLvl w:val="0"/>
        <w:rPr>
          <w:rFonts w:ascii="Informal Roman" w:hAnsi="Informal Roman"/>
          <w:sz w:val="12"/>
          <w:szCs w:val="12"/>
        </w:rPr>
      </w:pPr>
    </w:p>
    <w:p w:rsidR="00952E40" w:rsidRPr="00785A03" w:rsidRDefault="00785A03" w:rsidP="003E1B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outlineLvl w:val="0"/>
        <w:rPr>
          <w:rFonts w:ascii="Informal Roman" w:hAnsi="Informal Roman"/>
          <w:b/>
          <w:sz w:val="32"/>
          <w:szCs w:val="32"/>
        </w:rPr>
      </w:pPr>
      <w:r w:rsidRPr="00785A03">
        <w:rPr>
          <w:rFonts w:ascii="Informal Roman" w:hAnsi="Informal Roman"/>
          <w:b/>
          <w:sz w:val="32"/>
          <w:szCs w:val="32"/>
        </w:rPr>
        <w:t>Tenue de soirée</w:t>
      </w:r>
      <w:r w:rsidR="00E2172D" w:rsidRPr="00785A03">
        <w:rPr>
          <w:rFonts w:ascii="Informal Roman" w:hAnsi="Informal Roman"/>
          <w:b/>
          <w:sz w:val="32"/>
          <w:szCs w:val="32"/>
        </w:rPr>
        <w:t xml:space="preserve"> &amp; Ruban Sautoir</w:t>
      </w:r>
      <w:r w:rsidRPr="00785A03">
        <w:rPr>
          <w:rFonts w:ascii="Informal Roman" w:hAnsi="Informal Roman"/>
          <w:b/>
          <w:sz w:val="32"/>
          <w:szCs w:val="32"/>
        </w:rPr>
        <w:t xml:space="preserve"> de rig</w:t>
      </w:r>
      <w:r w:rsidR="008C1FCB">
        <w:rPr>
          <w:rFonts w:ascii="Informal Roman" w:hAnsi="Informal Roman"/>
          <w:b/>
          <w:sz w:val="32"/>
          <w:szCs w:val="32"/>
        </w:rPr>
        <w:t>u</w:t>
      </w:r>
      <w:r w:rsidRPr="00785A03">
        <w:rPr>
          <w:rFonts w:ascii="Informal Roman" w:hAnsi="Informal Roman"/>
          <w:b/>
          <w:sz w:val="32"/>
          <w:szCs w:val="32"/>
        </w:rPr>
        <w:t>eur</w:t>
      </w:r>
    </w:p>
    <w:p w:rsidR="00420832" w:rsidRPr="00785A03" w:rsidRDefault="00420832" w:rsidP="007C3776">
      <w:pPr>
        <w:pStyle w:val="Paragraphedeliste"/>
        <w:ind w:left="0"/>
        <w:outlineLvl w:val="0"/>
        <w:rPr>
          <w:rFonts w:ascii="Informal Roman" w:hAnsi="Informal Roman"/>
          <w:b/>
          <w:sz w:val="20"/>
        </w:rPr>
      </w:pPr>
    </w:p>
    <w:p w:rsidR="00E80F54" w:rsidRPr="00785A03" w:rsidRDefault="003E7B0D" w:rsidP="00881A23">
      <w:pPr>
        <w:pStyle w:val="Paragraphedeliste"/>
        <w:ind w:left="0"/>
        <w:jc w:val="center"/>
        <w:outlineLvl w:val="0"/>
        <w:rPr>
          <w:rFonts w:ascii="Agfa Rotis Semisans Ex Bold" w:hAnsi="Agfa Rotis Semisans Ex Bold"/>
          <w:b/>
          <w:sz w:val="32"/>
          <w:szCs w:val="32"/>
        </w:rPr>
      </w:pPr>
      <w:r w:rsidRPr="00785A03">
        <w:rPr>
          <w:rFonts w:ascii="Informal Roman" w:hAnsi="Informal Roman"/>
          <w:b/>
          <w:sz w:val="32"/>
          <w:szCs w:val="32"/>
        </w:rPr>
        <w:t>PLACE</w:t>
      </w:r>
      <w:r w:rsidR="007536A1" w:rsidRPr="00785A03">
        <w:rPr>
          <w:rFonts w:ascii="Informal Roman" w:hAnsi="Informal Roman"/>
          <w:b/>
          <w:sz w:val="32"/>
          <w:szCs w:val="32"/>
        </w:rPr>
        <w:t>S</w:t>
      </w:r>
      <w:r w:rsidR="004D2C2F">
        <w:rPr>
          <w:rFonts w:ascii="Informal Roman" w:hAnsi="Informal Roman"/>
          <w:b/>
          <w:sz w:val="32"/>
          <w:szCs w:val="32"/>
        </w:rPr>
        <w:t xml:space="preserve"> LIMITÉ</w:t>
      </w:r>
      <w:r w:rsidRPr="00785A03">
        <w:rPr>
          <w:rFonts w:ascii="Informal Roman" w:hAnsi="Informal Roman"/>
          <w:b/>
          <w:sz w:val="32"/>
          <w:szCs w:val="32"/>
        </w:rPr>
        <w:t>ES</w:t>
      </w:r>
    </w:p>
    <w:p w:rsidR="00FD0AAA" w:rsidRDefault="00FD0AAA" w:rsidP="007536A1">
      <w:pPr>
        <w:pStyle w:val="Corpsdetexte31"/>
        <w:rPr>
          <w:rFonts w:ascii="Informal Roman" w:hAnsi="Informal Roman"/>
          <w:smallCaps w:val="0"/>
          <w:color w:val="000000"/>
          <w:sz w:val="40"/>
          <w:szCs w:val="40"/>
          <w:u w:val="single"/>
        </w:rPr>
      </w:pPr>
    </w:p>
    <w:p w:rsidR="008004FD" w:rsidRDefault="008004FD" w:rsidP="007536A1">
      <w:pPr>
        <w:pStyle w:val="Corpsdetexte31"/>
        <w:rPr>
          <w:rFonts w:ascii="Informal Roman" w:hAnsi="Informal Roman"/>
          <w:smallCaps w:val="0"/>
          <w:color w:val="000000"/>
          <w:sz w:val="40"/>
          <w:szCs w:val="40"/>
          <w:u w:val="single"/>
        </w:rPr>
      </w:pPr>
      <w:r w:rsidRPr="007536A1">
        <w:rPr>
          <w:rFonts w:ascii="Informal Roman" w:hAnsi="Informal Roman"/>
          <w:smallCaps w:val="0"/>
          <w:color w:val="000000"/>
          <w:sz w:val="40"/>
          <w:szCs w:val="40"/>
          <w:u w:val="single"/>
        </w:rPr>
        <w:lastRenderedPageBreak/>
        <w:t xml:space="preserve">Les Vins : </w:t>
      </w:r>
    </w:p>
    <w:p w:rsidR="003E1B7B" w:rsidRDefault="003E1B7B" w:rsidP="003E1B7B">
      <w:pPr>
        <w:rPr>
          <w:rFonts w:ascii="Palatino Linotype" w:hAnsi="Palatino Linotype"/>
          <w:sz w:val="20"/>
        </w:rPr>
      </w:pPr>
    </w:p>
    <w:p w:rsidR="003E1B7B" w:rsidRDefault="003E1B7B" w:rsidP="003E1B7B">
      <w:pPr>
        <w:rPr>
          <w:rFonts w:ascii="Palatino Linotype" w:hAnsi="Palatino Linotype"/>
          <w:sz w:val="20"/>
        </w:rPr>
      </w:pPr>
      <w:r>
        <w:rPr>
          <w:rFonts w:ascii="Palatino Linotype" w:hAnsi="Palatino Linotype"/>
          <w:sz w:val="20"/>
        </w:rPr>
        <w:t>Vins blancs luxembourgeois :</w:t>
      </w:r>
    </w:p>
    <w:p w:rsidR="003E1B7B" w:rsidRPr="003E1B7B" w:rsidRDefault="003E1B7B" w:rsidP="003E1B7B">
      <w:pPr>
        <w:rPr>
          <w:rFonts w:ascii="Palatino Linotype" w:hAnsi="Palatino Linotype"/>
          <w:sz w:val="10"/>
          <w:szCs w:val="10"/>
        </w:rPr>
      </w:pPr>
    </w:p>
    <w:p w:rsidR="003E1B7B" w:rsidRPr="00A74BF3" w:rsidRDefault="003E1B7B" w:rsidP="003E1B7B">
      <w:pPr>
        <w:rPr>
          <w:sz w:val="20"/>
        </w:rPr>
      </w:pPr>
      <w:r w:rsidRPr="00A74BF3">
        <w:rPr>
          <w:rStyle w:val="lev"/>
          <w:rFonts w:ascii="Monotype Corsiva" w:hAnsi="Monotype Corsiva"/>
          <w:sz w:val="20"/>
        </w:rPr>
        <w:t>Riesling Grand 1er Cru 2009</w:t>
      </w:r>
    </w:p>
    <w:tbl>
      <w:tblPr>
        <w:tblW w:w="714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2993"/>
        <w:gridCol w:w="2849"/>
        <w:gridCol w:w="541"/>
        <w:gridCol w:w="757"/>
      </w:tblGrid>
      <w:tr w:rsidR="003E1B7B" w:rsidRPr="00A74BF3" w:rsidTr="003E1B7B">
        <w:trPr>
          <w:trHeight w:val="300"/>
          <w:tblCellSpacing w:w="0" w:type="dxa"/>
        </w:trPr>
        <w:tc>
          <w:tcPr>
            <w:tcW w:w="2988" w:type="dxa"/>
            <w:vAlign w:val="bottom"/>
            <w:hideMark/>
          </w:tcPr>
          <w:p w:rsidR="003E1B7B" w:rsidRPr="00A74BF3" w:rsidRDefault="003E1B7B">
            <w:pPr>
              <w:rPr>
                <w:rStyle w:val="lev"/>
                <w:rFonts w:ascii="Monotype Corsiva" w:hAnsi="Monotype Corsiva"/>
                <w:sz w:val="20"/>
              </w:rPr>
            </w:pPr>
            <w:r w:rsidRPr="00A74BF3">
              <w:rPr>
                <w:rStyle w:val="lev"/>
                <w:rFonts w:ascii="Monotype Corsiva" w:hAnsi="Monotype Corsiva"/>
                <w:sz w:val="20"/>
              </w:rPr>
              <w:t>Domaine Bastian</w:t>
            </w:r>
          </w:p>
          <w:p w:rsidR="003E1B7B" w:rsidRPr="00A74BF3" w:rsidRDefault="003E1B7B">
            <w:pPr>
              <w:rPr>
                <w:rFonts w:eastAsiaTheme="minorHAnsi"/>
                <w:sz w:val="20"/>
              </w:rPr>
            </w:pPr>
          </w:p>
        </w:tc>
        <w:tc>
          <w:tcPr>
            <w:tcW w:w="2844" w:type="dxa"/>
            <w:vAlign w:val="bottom"/>
            <w:hideMark/>
          </w:tcPr>
          <w:p w:rsidR="003E1B7B" w:rsidRPr="00A74BF3" w:rsidRDefault="003E1B7B">
            <w:pPr>
              <w:rPr>
                <w:rFonts w:asciiTheme="minorHAnsi" w:eastAsiaTheme="minorEastAsia" w:hAnsiTheme="minorHAnsi" w:cstheme="minorBidi"/>
                <w:sz w:val="20"/>
              </w:rPr>
            </w:pPr>
          </w:p>
        </w:tc>
        <w:tc>
          <w:tcPr>
            <w:tcW w:w="540" w:type="dxa"/>
            <w:vAlign w:val="bottom"/>
            <w:hideMark/>
          </w:tcPr>
          <w:p w:rsidR="003E1B7B" w:rsidRPr="00A74BF3" w:rsidRDefault="00A74BF3" w:rsidP="003E1B7B">
            <w:pPr>
              <w:ind w:left="-172" w:hanging="141"/>
              <w:rPr>
                <w:rFonts w:eastAsiaTheme="minorHAnsi"/>
                <w:sz w:val="20"/>
              </w:rPr>
            </w:pPr>
            <w:r>
              <w:rPr>
                <w:rStyle w:val="lev"/>
                <w:rFonts w:ascii="Monotype Corsiva" w:hAnsi="Monotype Corsiva"/>
                <w:sz w:val="20"/>
              </w:rPr>
              <w:t xml:space="preserve">0, </w:t>
            </w:r>
            <w:r w:rsidR="003E1B7B" w:rsidRPr="00A74BF3">
              <w:rPr>
                <w:rStyle w:val="lev"/>
                <w:rFonts w:ascii="Monotype Corsiva" w:hAnsi="Monotype Corsiva"/>
                <w:sz w:val="20"/>
              </w:rPr>
              <w:t>7</w:t>
            </w:r>
            <w:r>
              <w:rPr>
                <w:rStyle w:val="lev"/>
                <w:rFonts w:ascii="Monotype Corsiva" w:hAnsi="Monotype Corsiva"/>
                <w:sz w:val="20"/>
              </w:rPr>
              <w:t xml:space="preserve">  0,75l</w:t>
            </w:r>
            <w:r w:rsidR="003E1B7B" w:rsidRPr="00A74BF3">
              <w:rPr>
                <w:rStyle w:val="lev"/>
                <w:rFonts w:ascii="Monotype Corsiva" w:hAnsi="Monotype Corsiva"/>
                <w:sz w:val="20"/>
              </w:rPr>
              <w:t xml:space="preserve">       </w:t>
            </w:r>
          </w:p>
        </w:tc>
        <w:tc>
          <w:tcPr>
            <w:tcW w:w="756" w:type="dxa"/>
            <w:vAlign w:val="bottom"/>
            <w:hideMark/>
          </w:tcPr>
          <w:p w:rsidR="003E1B7B" w:rsidRPr="00A74BF3" w:rsidRDefault="003E1B7B" w:rsidP="003E1B7B">
            <w:pPr>
              <w:ind w:left="-146" w:firstLine="83"/>
              <w:jc w:val="center"/>
              <w:rPr>
                <w:rFonts w:eastAsiaTheme="minorHAnsi"/>
                <w:sz w:val="20"/>
              </w:rPr>
            </w:pPr>
            <w:r w:rsidRPr="00A74BF3">
              <w:rPr>
                <w:rStyle w:val="lev"/>
                <w:rFonts w:ascii="Monotype Corsiva" w:hAnsi="Monotype Corsiva"/>
                <w:sz w:val="20"/>
              </w:rPr>
              <w:t xml:space="preserve"> 30,00 €</w:t>
            </w:r>
          </w:p>
        </w:tc>
      </w:tr>
    </w:tbl>
    <w:p w:rsidR="003E1B7B" w:rsidRPr="00A74BF3" w:rsidRDefault="003E1B7B" w:rsidP="003E1B7B">
      <w:pPr>
        <w:rPr>
          <w:vanish/>
          <w:sz w:val="20"/>
        </w:rPr>
      </w:pPr>
    </w:p>
    <w:tbl>
      <w:tblPr>
        <w:tblW w:w="714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2993"/>
        <w:gridCol w:w="2849"/>
        <w:gridCol w:w="541"/>
        <w:gridCol w:w="757"/>
      </w:tblGrid>
      <w:tr w:rsidR="003E1B7B" w:rsidRPr="004D2C2F" w:rsidTr="003E1B7B">
        <w:trPr>
          <w:trHeight w:val="300"/>
          <w:tblCellSpacing w:w="0" w:type="dxa"/>
        </w:trPr>
        <w:tc>
          <w:tcPr>
            <w:tcW w:w="2988" w:type="dxa"/>
            <w:vAlign w:val="bottom"/>
            <w:hideMark/>
          </w:tcPr>
          <w:p w:rsidR="003E1B7B" w:rsidRPr="00A74BF3" w:rsidRDefault="003E1B7B">
            <w:pPr>
              <w:rPr>
                <w:rFonts w:eastAsiaTheme="minorHAnsi"/>
                <w:sz w:val="20"/>
                <w:lang w:val="en-US"/>
              </w:rPr>
            </w:pPr>
            <w:r w:rsidRPr="00A74BF3">
              <w:rPr>
                <w:rStyle w:val="lev"/>
                <w:rFonts w:ascii="Monotype Corsiva" w:hAnsi="Monotype Corsiva"/>
                <w:sz w:val="20"/>
                <w:lang w:val="en-GB"/>
              </w:rPr>
              <w:t>Pinot Gris Grand 1er Cru 2010</w:t>
            </w:r>
          </w:p>
        </w:tc>
        <w:tc>
          <w:tcPr>
            <w:tcW w:w="2844" w:type="dxa"/>
            <w:vAlign w:val="bottom"/>
            <w:hideMark/>
          </w:tcPr>
          <w:p w:rsidR="003E1B7B" w:rsidRPr="00A74BF3" w:rsidRDefault="003E1B7B">
            <w:pPr>
              <w:rPr>
                <w:rFonts w:asciiTheme="minorHAnsi" w:eastAsiaTheme="minorEastAsia" w:hAnsiTheme="minorHAnsi" w:cstheme="minorBidi"/>
                <w:sz w:val="20"/>
                <w:lang w:val="en-US"/>
              </w:rPr>
            </w:pPr>
          </w:p>
        </w:tc>
        <w:tc>
          <w:tcPr>
            <w:tcW w:w="540" w:type="dxa"/>
            <w:vAlign w:val="bottom"/>
            <w:hideMark/>
          </w:tcPr>
          <w:p w:rsidR="003E1B7B" w:rsidRPr="00A74BF3" w:rsidRDefault="003E1B7B">
            <w:pPr>
              <w:rPr>
                <w:rFonts w:asciiTheme="minorHAnsi" w:eastAsiaTheme="minorEastAsia" w:hAnsiTheme="minorHAnsi" w:cstheme="minorBidi"/>
                <w:sz w:val="20"/>
                <w:lang w:val="en-US"/>
              </w:rPr>
            </w:pPr>
          </w:p>
        </w:tc>
        <w:tc>
          <w:tcPr>
            <w:tcW w:w="756" w:type="dxa"/>
            <w:vAlign w:val="bottom"/>
            <w:hideMark/>
          </w:tcPr>
          <w:p w:rsidR="003E1B7B" w:rsidRPr="00A74BF3" w:rsidRDefault="003E1B7B">
            <w:pPr>
              <w:rPr>
                <w:rFonts w:asciiTheme="minorHAnsi" w:eastAsiaTheme="minorEastAsia" w:hAnsiTheme="minorHAnsi" w:cstheme="minorBidi"/>
                <w:sz w:val="20"/>
                <w:lang w:val="en-US"/>
              </w:rPr>
            </w:pPr>
          </w:p>
        </w:tc>
      </w:tr>
      <w:tr w:rsidR="003E1B7B" w:rsidRPr="00A74BF3" w:rsidTr="003E1B7B">
        <w:trPr>
          <w:trHeight w:val="300"/>
          <w:tblCellSpacing w:w="0" w:type="dxa"/>
        </w:trPr>
        <w:tc>
          <w:tcPr>
            <w:tcW w:w="2988" w:type="dxa"/>
            <w:vAlign w:val="bottom"/>
            <w:hideMark/>
          </w:tcPr>
          <w:p w:rsidR="003E1B7B" w:rsidRPr="00A74BF3" w:rsidRDefault="003E1B7B">
            <w:pPr>
              <w:rPr>
                <w:rFonts w:eastAsiaTheme="minorHAnsi"/>
                <w:sz w:val="20"/>
              </w:rPr>
            </w:pPr>
            <w:proofErr w:type="spellStart"/>
            <w:r w:rsidRPr="00A74BF3">
              <w:rPr>
                <w:rStyle w:val="lev"/>
                <w:rFonts w:ascii="Monotype Corsiva" w:hAnsi="Monotype Corsiva"/>
                <w:sz w:val="20"/>
              </w:rPr>
              <w:t>Wellenstein</w:t>
            </w:r>
            <w:proofErr w:type="spellEnd"/>
            <w:r w:rsidRPr="00A74BF3">
              <w:rPr>
                <w:rStyle w:val="lev"/>
                <w:rFonts w:ascii="Monotype Corsiva" w:hAnsi="Monotype Corsiva"/>
                <w:sz w:val="20"/>
              </w:rPr>
              <w:t xml:space="preserve"> </w:t>
            </w:r>
            <w:proofErr w:type="spellStart"/>
            <w:r w:rsidRPr="00A74BF3">
              <w:rPr>
                <w:rStyle w:val="lev"/>
                <w:rFonts w:ascii="Monotype Corsiva" w:hAnsi="Monotype Corsiva"/>
                <w:sz w:val="20"/>
              </w:rPr>
              <w:t>Foulschette</w:t>
            </w:r>
            <w:proofErr w:type="spellEnd"/>
          </w:p>
        </w:tc>
        <w:tc>
          <w:tcPr>
            <w:tcW w:w="2844" w:type="dxa"/>
            <w:vAlign w:val="bottom"/>
            <w:hideMark/>
          </w:tcPr>
          <w:p w:rsidR="003E1B7B" w:rsidRPr="00A74BF3" w:rsidRDefault="003E1B7B">
            <w:pPr>
              <w:rPr>
                <w:rFonts w:asciiTheme="minorHAnsi" w:eastAsiaTheme="minorEastAsia" w:hAnsiTheme="minorHAnsi" w:cstheme="minorBidi"/>
                <w:sz w:val="20"/>
              </w:rPr>
            </w:pPr>
          </w:p>
        </w:tc>
        <w:tc>
          <w:tcPr>
            <w:tcW w:w="540" w:type="dxa"/>
            <w:vAlign w:val="bottom"/>
            <w:hideMark/>
          </w:tcPr>
          <w:p w:rsidR="003E1B7B" w:rsidRPr="00A74BF3" w:rsidRDefault="003E1B7B">
            <w:pPr>
              <w:rPr>
                <w:rFonts w:asciiTheme="minorHAnsi" w:eastAsiaTheme="minorEastAsia" w:hAnsiTheme="minorHAnsi" w:cstheme="minorBidi"/>
                <w:sz w:val="20"/>
              </w:rPr>
            </w:pPr>
          </w:p>
        </w:tc>
        <w:tc>
          <w:tcPr>
            <w:tcW w:w="756" w:type="dxa"/>
            <w:vAlign w:val="bottom"/>
            <w:hideMark/>
          </w:tcPr>
          <w:p w:rsidR="003E1B7B" w:rsidRPr="00A74BF3" w:rsidRDefault="003E1B7B">
            <w:pPr>
              <w:rPr>
                <w:rFonts w:asciiTheme="minorHAnsi" w:eastAsiaTheme="minorEastAsia" w:hAnsiTheme="minorHAnsi" w:cstheme="minorBidi"/>
                <w:sz w:val="20"/>
              </w:rPr>
            </w:pPr>
          </w:p>
        </w:tc>
      </w:tr>
      <w:tr w:rsidR="003E1B7B" w:rsidRPr="00A74BF3" w:rsidTr="003E1B7B">
        <w:trPr>
          <w:trHeight w:val="300"/>
          <w:tblCellSpacing w:w="0" w:type="dxa"/>
        </w:trPr>
        <w:tc>
          <w:tcPr>
            <w:tcW w:w="2988" w:type="dxa"/>
            <w:vAlign w:val="bottom"/>
            <w:hideMark/>
          </w:tcPr>
          <w:p w:rsidR="003E1B7B" w:rsidRPr="00A74BF3" w:rsidRDefault="003E1B7B">
            <w:pPr>
              <w:rPr>
                <w:rFonts w:eastAsiaTheme="minorHAnsi"/>
                <w:sz w:val="20"/>
              </w:rPr>
            </w:pPr>
            <w:r w:rsidRPr="00A74BF3">
              <w:rPr>
                <w:rStyle w:val="lev"/>
                <w:rFonts w:ascii="Monotype Corsiva" w:hAnsi="Monotype Corsiva"/>
                <w:sz w:val="20"/>
              </w:rPr>
              <w:t>Caves Gales</w:t>
            </w:r>
          </w:p>
        </w:tc>
        <w:tc>
          <w:tcPr>
            <w:tcW w:w="2844" w:type="dxa"/>
            <w:vAlign w:val="bottom"/>
            <w:hideMark/>
          </w:tcPr>
          <w:p w:rsidR="003E1B7B" w:rsidRPr="00A74BF3" w:rsidRDefault="003E1B7B">
            <w:pPr>
              <w:rPr>
                <w:rFonts w:asciiTheme="minorHAnsi" w:eastAsiaTheme="minorEastAsia" w:hAnsiTheme="minorHAnsi" w:cstheme="minorBidi"/>
                <w:sz w:val="20"/>
              </w:rPr>
            </w:pPr>
          </w:p>
        </w:tc>
        <w:tc>
          <w:tcPr>
            <w:tcW w:w="540" w:type="dxa"/>
            <w:vAlign w:val="bottom"/>
            <w:hideMark/>
          </w:tcPr>
          <w:p w:rsidR="003E1B7B" w:rsidRPr="00A74BF3" w:rsidRDefault="003E1B7B" w:rsidP="003E1B7B">
            <w:pPr>
              <w:rPr>
                <w:rFonts w:eastAsiaTheme="minorHAnsi"/>
                <w:sz w:val="20"/>
              </w:rPr>
            </w:pPr>
            <w:r w:rsidRPr="00A74BF3">
              <w:rPr>
                <w:rStyle w:val="lev"/>
                <w:rFonts w:ascii="Monotype Corsiva" w:hAnsi="Monotype Corsiva"/>
                <w:sz w:val="20"/>
              </w:rPr>
              <w:t>0,75l</w:t>
            </w:r>
          </w:p>
        </w:tc>
        <w:tc>
          <w:tcPr>
            <w:tcW w:w="756" w:type="dxa"/>
            <w:vAlign w:val="bottom"/>
            <w:hideMark/>
          </w:tcPr>
          <w:p w:rsidR="003E1B7B" w:rsidRPr="00A74BF3" w:rsidRDefault="003E1B7B">
            <w:pPr>
              <w:jc w:val="center"/>
              <w:rPr>
                <w:rFonts w:eastAsiaTheme="minorHAnsi"/>
                <w:sz w:val="20"/>
              </w:rPr>
            </w:pPr>
            <w:r w:rsidRPr="00A74BF3">
              <w:rPr>
                <w:rStyle w:val="lev"/>
                <w:rFonts w:ascii="Monotype Corsiva" w:hAnsi="Monotype Corsiva"/>
                <w:sz w:val="20"/>
              </w:rPr>
              <w:t>29,00 €</w:t>
            </w:r>
          </w:p>
        </w:tc>
      </w:tr>
      <w:tr w:rsidR="003E1B7B" w:rsidRPr="00A74BF3" w:rsidTr="003E1B7B">
        <w:trPr>
          <w:trHeight w:val="300"/>
          <w:tblCellSpacing w:w="0" w:type="dxa"/>
        </w:trPr>
        <w:tc>
          <w:tcPr>
            <w:tcW w:w="2988" w:type="dxa"/>
            <w:vAlign w:val="bottom"/>
            <w:hideMark/>
          </w:tcPr>
          <w:p w:rsidR="00A74BF3" w:rsidRPr="00A74BF3" w:rsidRDefault="00A74BF3">
            <w:pPr>
              <w:rPr>
                <w:rStyle w:val="lev"/>
                <w:rFonts w:ascii="Monotype Corsiva" w:hAnsi="Monotype Corsiva"/>
                <w:sz w:val="10"/>
                <w:szCs w:val="10"/>
              </w:rPr>
            </w:pPr>
          </w:p>
        </w:tc>
        <w:tc>
          <w:tcPr>
            <w:tcW w:w="2844" w:type="dxa"/>
            <w:vAlign w:val="bottom"/>
            <w:hideMark/>
          </w:tcPr>
          <w:p w:rsidR="003E1B7B" w:rsidRPr="00A74BF3" w:rsidRDefault="003E1B7B">
            <w:pPr>
              <w:rPr>
                <w:rFonts w:asciiTheme="minorHAnsi" w:eastAsiaTheme="minorEastAsia" w:hAnsiTheme="minorHAnsi" w:cstheme="minorBidi"/>
                <w:sz w:val="20"/>
              </w:rPr>
            </w:pPr>
          </w:p>
        </w:tc>
        <w:tc>
          <w:tcPr>
            <w:tcW w:w="540" w:type="dxa"/>
            <w:vAlign w:val="bottom"/>
            <w:hideMark/>
          </w:tcPr>
          <w:p w:rsidR="003E1B7B" w:rsidRPr="00A74BF3" w:rsidRDefault="003E1B7B">
            <w:pPr>
              <w:jc w:val="center"/>
              <w:rPr>
                <w:rStyle w:val="lev"/>
                <w:rFonts w:ascii="Monotype Corsiva" w:hAnsi="Monotype Corsiva"/>
                <w:sz w:val="20"/>
              </w:rPr>
            </w:pPr>
          </w:p>
        </w:tc>
        <w:tc>
          <w:tcPr>
            <w:tcW w:w="756" w:type="dxa"/>
            <w:vAlign w:val="bottom"/>
            <w:hideMark/>
          </w:tcPr>
          <w:p w:rsidR="003E1B7B" w:rsidRPr="00A74BF3" w:rsidRDefault="003E1B7B">
            <w:pPr>
              <w:jc w:val="center"/>
              <w:rPr>
                <w:rStyle w:val="lev"/>
                <w:rFonts w:ascii="Monotype Corsiva" w:hAnsi="Monotype Corsiva"/>
                <w:sz w:val="20"/>
              </w:rPr>
            </w:pPr>
          </w:p>
        </w:tc>
      </w:tr>
    </w:tbl>
    <w:p w:rsidR="003E1B7B" w:rsidRPr="00A74BF3" w:rsidRDefault="003E1B7B" w:rsidP="003E1B7B">
      <w:pPr>
        <w:rPr>
          <w:vanish/>
          <w:sz w:val="20"/>
        </w:rPr>
      </w:pPr>
    </w:p>
    <w:tbl>
      <w:tblPr>
        <w:tblW w:w="714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2993"/>
        <w:gridCol w:w="2849"/>
        <w:gridCol w:w="541"/>
        <w:gridCol w:w="757"/>
      </w:tblGrid>
      <w:tr w:rsidR="003E1B7B" w:rsidRPr="00A74BF3" w:rsidTr="003E1B7B">
        <w:trPr>
          <w:trHeight w:val="300"/>
          <w:tblCellSpacing w:w="0" w:type="dxa"/>
        </w:trPr>
        <w:tc>
          <w:tcPr>
            <w:tcW w:w="2988" w:type="dxa"/>
            <w:vAlign w:val="bottom"/>
            <w:hideMark/>
          </w:tcPr>
          <w:p w:rsidR="003E1B7B" w:rsidRPr="00A74BF3" w:rsidRDefault="003E1B7B">
            <w:pPr>
              <w:rPr>
                <w:rFonts w:eastAsiaTheme="minorHAnsi"/>
                <w:sz w:val="20"/>
              </w:rPr>
            </w:pPr>
            <w:r w:rsidRPr="00A74BF3">
              <w:rPr>
                <w:rStyle w:val="lev"/>
                <w:rFonts w:ascii="Monotype Corsiva" w:hAnsi="Monotype Corsiva"/>
                <w:sz w:val="20"/>
              </w:rPr>
              <w:t>Pinot Blanc 2008</w:t>
            </w:r>
          </w:p>
        </w:tc>
        <w:tc>
          <w:tcPr>
            <w:tcW w:w="2844" w:type="dxa"/>
            <w:vAlign w:val="bottom"/>
            <w:hideMark/>
          </w:tcPr>
          <w:p w:rsidR="003E1B7B" w:rsidRPr="00A74BF3" w:rsidRDefault="003E1B7B">
            <w:pPr>
              <w:rPr>
                <w:rFonts w:asciiTheme="minorHAnsi" w:eastAsiaTheme="minorEastAsia" w:hAnsiTheme="minorHAnsi" w:cstheme="minorBidi"/>
                <w:sz w:val="20"/>
              </w:rPr>
            </w:pPr>
          </w:p>
        </w:tc>
        <w:tc>
          <w:tcPr>
            <w:tcW w:w="540" w:type="dxa"/>
            <w:vAlign w:val="bottom"/>
            <w:hideMark/>
          </w:tcPr>
          <w:p w:rsidR="003E1B7B" w:rsidRPr="00A74BF3" w:rsidRDefault="003E1B7B">
            <w:pPr>
              <w:rPr>
                <w:rFonts w:asciiTheme="minorHAnsi" w:eastAsiaTheme="minorEastAsia" w:hAnsiTheme="minorHAnsi" w:cstheme="minorBidi"/>
                <w:sz w:val="20"/>
              </w:rPr>
            </w:pPr>
          </w:p>
        </w:tc>
        <w:tc>
          <w:tcPr>
            <w:tcW w:w="756" w:type="dxa"/>
            <w:vAlign w:val="bottom"/>
            <w:hideMark/>
          </w:tcPr>
          <w:p w:rsidR="003E1B7B" w:rsidRPr="00A74BF3" w:rsidRDefault="003E1B7B">
            <w:pPr>
              <w:rPr>
                <w:rFonts w:asciiTheme="minorHAnsi" w:eastAsiaTheme="minorEastAsia" w:hAnsiTheme="minorHAnsi" w:cstheme="minorBidi"/>
                <w:sz w:val="20"/>
              </w:rPr>
            </w:pPr>
          </w:p>
        </w:tc>
      </w:tr>
      <w:tr w:rsidR="003E1B7B" w:rsidRPr="00A74BF3" w:rsidTr="003E1B7B">
        <w:trPr>
          <w:trHeight w:val="300"/>
          <w:tblCellSpacing w:w="0" w:type="dxa"/>
        </w:trPr>
        <w:tc>
          <w:tcPr>
            <w:tcW w:w="2988" w:type="dxa"/>
            <w:vAlign w:val="bottom"/>
            <w:hideMark/>
          </w:tcPr>
          <w:p w:rsidR="003E1B7B" w:rsidRPr="00A74BF3" w:rsidRDefault="003E1B7B">
            <w:pPr>
              <w:rPr>
                <w:rFonts w:eastAsiaTheme="minorHAnsi"/>
                <w:sz w:val="20"/>
              </w:rPr>
            </w:pPr>
            <w:r w:rsidRPr="00A74BF3">
              <w:rPr>
                <w:rStyle w:val="lev"/>
                <w:rFonts w:ascii="Monotype Corsiva" w:hAnsi="Monotype Corsiva"/>
                <w:sz w:val="20"/>
              </w:rPr>
              <w:t>Bech-Macher Roetschelt</w:t>
            </w:r>
          </w:p>
        </w:tc>
        <w:tc>
          <w:tcPr>
            <w:tcW w:w="2844" w:type="dxa"/>
            <w:vAlign w:val="bottom"/>
            <w:hideMark/>
          </w:tcPr>
          <w:p w:rsidR="003E1B7B" w:rsidRPr="00A74BF3" w:rsidRDefault="003E1B7B">
            <w:pPr>
              <w:rPr>
                <w:rFonts w:asciiTheme="minorHAnsi" w:eastAsiaTheme="minorEastAsia" w:hAnsiTheme="minorHAnsi" w:cstheme="minorBidi"/>
                <w:sz w:val="20"/>
              </w:rPr>
            </w:pPr>
          </w:p>
        </w:tc>
        <w:tc>
          <w:tcPr>
            <w:tcW w:w="540" w:type="dxa"/>
            <w:vAlign w:val="bottom"/>
            <w:hideMark/>
          </w:tcPr>
          <w:p w:rsidR="003E1B7B" w:rsidRPr="00A74BF3" w:rsidRDefault="003E1B7B">
            <w:pPr>
              <w:rPr>
                <w:rFonts w:asciiTheme="minorHAnsi" w:eastAsiaTheme="minorEastAsia" w:hAnsiTheme="minorHAnsi" w:cstheme="minorBidi"/>
                <w:sz w:val="20"/>
              </w:rPr>
            </w:pPr>
          </w:p>
        </w:tc>
        <w:tc>
          <w:tcPr>
            <w:tcW w:w="756" w:type="dxa"/>
            <w:vAlign w:val="bottom"/>
            <w:hideMark/>
          </w:tcPr>
          <w:p w:rsidR="003E1B7B" w:rsidRPr="00A74BF3" w:rsidRDefault="003E1B7B">
            <w:pPr>
              <w:rPr>
                <w:rFonts w:asciiTheme="minorHAnsi" w:eastAsiaTheme="minorEastAsia" w:hAnsiTheme="minorHAnsi" w:cstheme="minorBidi"/>
                <w:sz w:val="20"/>
              </w:rPr>
            </w:pPr>
          </w:p>
        </w:tc>
      </w:tr>
      <w:tr w:rsidR="003E1B7B" w:rsidRPr="00A74BF3" w:rsidTr="00A74BF3">
        <w:trPr>
          <w:trHeight w:val="188"/>
          <w:tblCellSpacing w:w="0" w:type="dxa"/>
        </w:trPr>
        <w:tc>
          <w:tcPr>
            <w:tcW w:w="2988" w:type="dxa"/>
            <w:vAlign w:val="bottom"/>
            <w:hideMark/>
          </w:tcPr>
          <w:p w:rsidR="003E1B7B" w:rsidRPr="00A74BF3" w:rsidRDefault="00A74BF3">
            <w:pPr>
              <w:rPr>
                <w:rFonts w:eastAsiaTheme="minorHAnsi"/>
                <w:sz w:val="20"/>
              </w:rPr>
            </w:pPr>
            <w:r w:rsidRPr="00A74BF3">
              <w:rPr>
                <w:rStyle w:val="lev"/>
                <w:rFonts w:ascii="Monotype Corsiva" w:hAnsi="Monotype Corsiva"/>
                <w:sz w:val="20"/>
              </w:rPr>
              <w:t>Claude Bentz</w:t>
            </w:r>
            <w:r>
              <w:rPr>
                <w:rStyle w:val="lev"/>
                <w:rFonts w:ascii="Monotype Corsiva" w:hAnsi="Monotype Corsiva"/>
                <w:sz w:val="20"/>
              </w:rPr>
              <w:t xml:space="preserve">                                               </w:t>
            </w:r>
          </w:p>
        </w:tc>
        <w:tc>
          <w:tcPr>
            <w:tcW w:w="2844" w:type="dxa"/>
            <w:vAlign w:val="bottom"/>
            <w:hideMark/>
          </w:tcPr>
          <w:p w:rsidR="003E1B7B" w:rsidRPr="00A74BF3" w:rsidRDefault="003E1B7B">
            <w:pPr>
              <w:rPr>
                <w:rFonts w:asciiTheme="minorHAnsi" w:eastAsiaTheme="minorEastAsia" w:hAnsiTheme="minorHAnsi" w:cstheme="minorBidi"/>
                <w:sz w:val="20"/>
              </w:rPr>
            </w:pPr>
          </w:p>
        </w:tc>
        <w:tc>
          <w:tcPr>
            <w:tcW w:w="540" w:type="dxa"/>
            <w:vAlign w:val="bottom"/>
            <w:hideMark/>
          </w:tcPr>
          <w:p w:rsidR="003E1B7B" w:rsidRPr="00A74BF3" w:rsidRDefault="003E1B7B" w:rsidP="003E1B7B">
            <w:pPr>
              <w:rPr>
                <w:rFonts w:eastAsiaTheme="minorHAnsi"/>
                <w:sz w:val="20"/>
              </w:rPr>
            </w:pPr>
            <w:r w:rsidRPr="00A74BF3">
              <w:rPr>
                <w:rStyle w:val="lev"/>
                <w:rFonts w:ascii="Monotype Corsiva" w:hAnsi="Monotype Corsiva"/>
                <w:sz w:val="20"/>
              </w:rPr>
              <w:t>0,75l</w:t>
            </w:r>
          </w:p>
        </w:tc>
        <w:tc>
          <w:tcPr>
            <w:tcW w:w="756" w:type="dxa"/>
            <w:vAlign w:val="bottom"/>
            <w:hideMark/>
          </w:tcPr>
          <w:p w:rsidR="003E1B7B" w:rsidRPr="00A74BF3" w:rsidRDefault="003E1B7B">
            <w:pPr>
              <w:jc w:val="center"/>
              <w:rPr>
                <w:rFonts w:eastAsiaTheme="minorHAnsi"/>
                <w:sz w:val="20"/>
              </w:rPr>
            </w:pPr>
            <w:r w:rsidRPr="00A74BF3">
              <w:rPr>
                <w:rStyle w:val="lev"/>
                <w:rFonts w:ascii="Monotype Corsiva" w:hAnsi="Monotype Corsiva"/>
                <w:sz w:val="20"/>
              </w:rPr>
              <w:t>29,00 €</w:t>
            </w:r>
          </w:p>
        </w:tc>
      </w:tr>
    </w:tbl>
    <w:p w:rsidR="004D2C2F" w:rsidRDefault="004D2C2F" w:rsidP="003E1B7B">
      <w:pPr>
        <w:rPr>
          <w:rFonts w:ascii="Palatino Linotype" w:hAnsi="Palatino Linotype"/>
          <w:sz w:val="20"/>
        </w:rPr>
      </w:pPr>
    </w:p>
    <w:p w:rsidR="003E1B7B" w:rsidRDefault="003E1B7B" w:rsidP="003E1B7B">
      <w:pPr>
        <w:rPr>
          <w:rFonts w:ascii="Palatino Linotype" w:hAnsi="Palatino Linotype"/>
          <w:sz w:val="20"/>
        </w:rPr>
      </w:pPr>
      <w:r>
        <w:rPr>
          <w:rFonts w:ascii="Palatino Linotype" w:hAnsi="Palatino Linotype"/>
          <w:sz w:val="20"/>
        </w:rPr>
        <w:t>Vins rouges français :</w:t>
      </w:r>
    </w:p>
    <w:p w:rsidR="00A74BF3" w:rsidRPr="00A74BF3" w:rsidRDefault="00A74BF3" w:rsidP="003E1B7B">
      <w:pPr>
        <w:rPr>
          <w:rFonts w:ascii="Palatino Linotype" w:hAnsi="Palatino Linotype"/>
          <w:sz w:val="10"/>
          <w:szCs w:val="10"/>
        </w:rPr>
      </w:pPr>
    </w:p>
    <w:tbl>
      <w:tblPr>
        <w:tblW w:w="714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2993"/>
        <w:gridCol w:w="2849"/>
        <w:gridCol w:w="541"/>
        <w:gridCol w:w="757"/>
      </w:tblGrid>
      <w:tr w:rsidR="003E1B7B" w:rsidRPr="00A74BF3" w:rsidTr="003E1B7B">
        <w:trPr>
          <w:trHeight w:val="300"/>
          <w:tblCellSpacing w:w="0" w:type="dxa"/>
        </w:trPr>
        <w:tc>
          <w:tcPr>
            <w:tcW w:w="2988" w:type="dxa"/>
            <w:vAlign w:val="bottom"/>
            <w:hideMark/>
          </w:tcPr>
          <w:p w:rsidR="003E1B7B" w:rsidRPr="00A74BF3" w:rsidRDefault="003E1B7B">
            <w:pPr>
              <w:rPr>
                <w:rFonts w:eastAsiaTheme="minorHAnsi"/>
                <w:sz w:val="20"/>
              </w:rPr>
            </w:pPr>
            <w:r w:rsidRPr="00A74BF3">
              <w:rPr>
                <w:rStyle w:val="lev"/>
                <w:rFonts w:ascii="Monotype Corsiva" w:hAnsi="Monotype Corsiva"/>
                <w:sz w:val="20"/>
              </w:rPr>
              <w:t>Les Hauts de 2006</w:t>
            </w:r>
          </w:p>
        </w:tc>
        <w:tc>
          <w:tcPr>
            <w:tcW w:w="2844" w:type="dxa"/>
            <w:vAlign w:val="bottom"/>
            <w:hideMark/>
          </w:tcPr>
          <w:p w:rsidR="003E1B7B" w:rsidRPr="00A74BF3" w:rsidRDefault="003E1B7B">
            <w:pPr>
              <w:rPr>
                <w:rFonts w:asciiTheme="minorHAnsi" w:eastAsiaTheme="minorEastAsia" w:hAnsiTheme="minorHAnsi" w:cstheme="minorBidi"/>
                <w:sz w:val="20"/>
              </w:rPr>
            </w:pPr>
          </w:p>
        </w:tc>
        <w:tc>
          <w:tcPr>
            <w:tcW w:w="540" w:type="dxa"/>
            <w:vAlign w:val="bottom"/>
            <w:hideMark/>
          </w:tcPr>
          <w:p w:rsidR="003E1B7B" w:rsidRPr="00A74BF3" w:rsidRDefault="003E1B7B">
            <w:pPr>
              <w:rPr>
                <w:rFonts w:asciiTheme="minorHAnsi" w:eastAsiaTheme="minorEastAsia" w:hAnsiTheme="minorHAnsi" w:cstheme="minorBidi"/>
                <w:sz w:val="20"/>
              </w:rPr>
            </w:pPr>
          </w:p>
        </w:tc>
        <w:tc>
          <w:tcPr>
            <w:tcW w:w="756" w:type="dxa"/>
            <w:vAlign w:val="bottom"/>
            <w:hideMark/>
          </w:tcPr>
          <w:p w:rsidR="003E1B7B" w:rsidRPr="00A74BF3" w:rsidRDefault="003E1B7B">
            <w:pPr>
              <w:rPr>
                <w:rFonts w:asciiTheme="minorHAnsi" w:eastAsiaTheme="minorEastAsia" w:hAnsiTheme="minorHAnsi" w:cstheme="minorBidi"/>
                <w:sz w:val="20"/>
              </w:rPr>
            </w:pPr>
          </w:p>
        </w:tc>
      </w:tr>
      <w:tr w:rsidR="003E1B7B" w:rsidRPr="00A74BF3" w:rsidTr="003E1B7B">
        <w:trPr>
          <w:trHeight w:val="300"/>
          <w:tblCellSpacing w:w="0" w:type="dxa"/>
        </w:trPr>
        <w:tc>
          <w:tcPr>
            <w:tcW w:w="2988" w:type="dxa"/>
            <w:vAlign w:val="bottom"/>
            <w:hideMark/>
          </w:tcPr>
          <w:p w:rsidR="003E1B7B" w:rsidRPr="00A74BF3" w:rsidRDefault="003E1B7B">
            <w:pPr>
              <w:rPr>
                <w:rFonts w:eastAsiaTheme="minorHAnsi"/>
                <w:sz w:val="20"/>
              </w:rPr>
            </w:pPr>
            <w:r w:rsidRPr="00A74BF3">
              <w:rPr>
                <w:rStyle w:val="lev"/>
                <w:rFonts w:ascii="Monotype Corsiva" w:hAnsi="Monotype Corsiva"/>
                <w:sz w:val="20"/>
              </w:rPr>
              <w:t>Coteaux du Languedoc</w:t>
            </w:r>
          </w:p>
        </w:tc>
        <w:tc>
          <w:tcPr>
            <w:tcW w:w="2844" w:type="dxa"/>
            <w:vAlign w:val="bottom"/>
            <w:hideMark/>
          </w:tcPr>
          <w:p w:rsidR="003E1B7B" w:rsidRPr="00A74BF3" w:rsidRDefault="003E1B7B">
            <w:pPr>
              <w:rPr>
                <w:rFonts w:asciiTheme="minorHAnsi" w:eastAsiaTheme="minorEastAsia" w:hAnsiTheme="minorHAnsi" w:cstheme="minorBidi"/>
                <w:sz w:val="20"/>
              </w:rPr>
            </w:pPr>
          </w:p>
        </w:tc>
        <w:tc>
          <w:tcPr>
            <w:tcW w:w="540" w:type="dxa"/>
            <w:vAlign w:val="bottom"/>
            <w:hideMark/>
          </w:tcPr>
          <w:p w:rsidR="003E1B7B" w:rsidRPr="00A74BF3" w:rsidRDefault="003E1B7B" w:rsidP="003E1B7B">
            <w:pPr>
              <w:rPr>
                <w:rFonts w:eastAsiaTheme="minorHAnsi"/>
                <w:sz w:val="20"/>
              </w:rPr>
            </w:pPr>
            <w:r w:rsidRPr="00A74BF3">
              <w:rPr>
                <w:rStyle w:val="lev"/>
                <w:rFonts w:ascii="Monotype Corsiva" w:hAnsi="Monotype Corsiva"/>
                <w:sz w:val="20"/>
              </w:rPr>
              <w:t>0,75l</w:t>
            </w:r>
          </w:p>
        </w:tc>
        <w:tc>
          <w:tcPr>
            <w:tcW w:w="756" w:type="dxa"/>
            <w:vAlign w:val="bottom"/>
            <w:hideMark/>
          </w:tcPr>
          <w:p w:rsidR="003E1B7B" w:rsidRPr="00A74BF3" w:rsidRDefault="003E1B7B">
            <w:pPr>
              <w:jc w:val="center"/>
              <w:rPr>
                <w:rFonts w:eastAsiaTheme="minorHAnsi"/>
                <w:sz w:val="20"/>
              </w:rPr>
            </w:pPr>
            <w:r w:rsidRPr="00A74BF3">
              <w:rPr>
                <w:rStyle w:val="lev"/>
                <w:rFonts w:ascii="Monotype Corsiva" w:hAnsi="Monotype Corsiva"/>
                <w:sz w:val="20"/>
              </w:rPr>
              <w:t>22,00 €</w:t>
            </w:r>
          </w:p>
        </w:tc>
      </w:tr>
      <w:tr w:rsidR="003E1B7B" w:rsidRPr="00A74BF3" w:rsidTr="003E1B7B">
        <w:trPr>
          <w:trHeight w:val="111"/>
          <w:tblCellSpacing w:w="0" w:type="dxa"/>
        </w:trPr>
        <w:tc>
          <w:tcPr>
            <w:tcW w:w="2988" w:type="dxa"/>
            <w:vAlign w:val="bottom"/>
            <w:hideMark/>
          </w:tcPr>
          <w:p w:rsidR="003E1B7B" w:rsidRPr="00A74BF3" w:rsidRDefault="003E1B7B">
            <w:pPr>
              <w:rPr>
                <w:rStyle w:val="lev"/>
                <w:rFonts w:ascii="Monotype Corsiva" w:hAnsi="Monotype Corsiva"/>
                <w:sz w:val="20"/>
              </w:rPr>
            </w:pPr>
          </w:p>
        </w:tc>
        <w:tc>
          <w:tcPr>
            <w:tcW w:w="2844" w:type="dxa"/>
            <w:vAlign w:val="bottom"/>
            <w:hideMark/>
          </w:tcPr>
          <w:p w:rsidR="003E1B7B" w:rsidRPr="00A74BF3" w:rsidRDefault="003E1B7B">
            <w:pPr>
              <w:rPr>
                <w:rFonts w:asciiTheme="minorHAnsi" w:eastAsiaTheme="minorEastAsia" w:hAnsiTheme="minorHAnsi" w:cstheme="minorBidi"/>
                <w:sz w:val="20"/>
              </w:rPr>
            </w:pPr>
          </w:p>
        </w:tc>
        <w:tc>
          <w:tcPr>
            <w:tcW w:w="540" w:type="dxa"/>
            <w:vAlign w:val="bottom"/>
            <w:hideMark/>
          </w:tcPr>
          <w:p w:rsidR="003E1B7B" w:rsidRPr="00A74BF3" w:rsidRDefault="003E1B7B">
            <w:pPr>
              <w:jc w:val="center"/>
              <w:rPr>
                <w:rStyle w:val="lev"/>
                <w:rFonts w:ascii="Monotype Corsiva" w:hAnsi="Monotype Corsiva"/>
                <w:sz w:val="20"/>
              </w:rPr>
            </w:pPr>
          </w:p>
        </w:tc>
        <w:tc>
          <w:tcPr>
            <w:tcW w:w="756" w:type="dxa"/>
            <w:vAlign w:val="bottom"/>
            <w:hideMark/>
          </w:tcPr>
          <w:p w:rsidR="003E1B7B" w:rsidRPr="00A74BF3" w:rsidRDefault="003E1B7B">
            <w:pPr>
              <w:jc w:val="center"/>
              <w:rPr>
                <w:rStyle w:val="lev"/>
                <w:rFonts w:ascii="Monotype Corsiva" w:hAnsi="Monotype Corsiva"/>
                <w:sz w:val="20"/>
              </w:rPr>
            </w:pPr>
          </w:p>
        </w:tc>
      </w:tr>
    </w:tbl>
    <w:p w:rsidR="003E1B7B" w:rsidRPr="00A74BF3" w:rsidRDefault="003E1B7B" w:rsidP="003E1B7B">
      <w:pPr>
        <w:rPr>
          <w:vanish/>
          <w:sz w:val="20"/>
        </w:rPr>
      </w:pPr>
    </w:p>
    <w:tbl>
      <w:tblPr>
        <w:tblW w:w="714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5716"/>
        <w:gridCol w:w="131"/>
        <w:gridCol w:w="539"/>
        <w:gridCol w:w="754"/>
      </w:tblGrid>
      <w:tr w:rsidR="003E1B7B" w:rsidRPr="00A74BF3" w:rsidTr="003E1B7B">
        <w:trPr>
          <w:trHeight w:val="300"/>
          <w:tblCellSpacing w:w="0" w:type="dxa"/>
        </w:trPr>
        <w:tc>
          <w:tcPr>
            <w:tcW w:w="5844" w:type="dxa"/>
            <w:gridSpan w:val="2"/>
            <w:vAlign w:val="bottom"/>
            <w:hideMark/>
          </w:tcPr>
          <w:p w:rsidR="003E1B7B" w:rsidRPr="00A74BF3" w:rsidRDefault="003E1B7B">
            <w:pPr>
              <w:rPr>
                <w:rFonts w:eastAsiaTheme="minorHAnsi"/>
                <w:sz w:val="20"/>
              </w:rPr>
            </w:pPr>
            <w:r w:rsidRPr="00A74BF3">
              <w:rPr>
                <w:rStyle w:val="lev"/>
                <w:rFonts w:ascii="Monotype Corsiva" w:hAnsi="Monotype Corsiva"/>
                <w:sz w:val="20"/>
              </w:rPr>
              <w:t>l'Opéra de Villerambert Julien 2007</w:t>
            </w:r>
          </w:p>
        </w:tc>
        <w:tc>
          <w:tcPr>
            <w:tcW w:w="540" w:type="dxa"/>
            <w:vAlign w:val="bottom"/>
            <w:hideMark/>
          </w:tcPr>
          <w:p w:rsidR="003E1B7B" w:rsidRPr="00A74BF3" w:rsidRDefault="003E1B7B">
            <w:pPr>
              <w:rPr>
                <w:rFonts w:asciiTheme="minorHAnsi" w:eastAsiaTheme="minorEastAsia" w:hAnsiTheme="minorHAnsi" w:cstheme="minorBidi"/>
                <w:sz w:val="20"/>
              </w:rPr>
            </w:pPr>
          </w:p>
        </w:tc>
        <w:tc>
          <w:tcPr>
            <w:tcW w:w="756" w:type="dxa"/>
            <w:vAlign w:val="bottom"/>
            <w:hideMark/>
          </w:tcPr>
          <w:p w:rsidR="003E1B7B" w:rsidRPr="00A74BF3" w:rsidRDefault="003E1B7B">
            <w:pPr>
              <w:rPr>
                <w:rFonts w:asciiTheme="minorHAnsi" w:eastAsiaTheme="minorEastAsia" w:hAnsiTheme="minorHAnsi" w:cstheme="minorBidi"/>
                <w:sz w:val="20"/>
              </w:rPr>
            </w:pPr>
          </w:p>
        </w:tc>
      </w:tr>
      <w:tr w:rsidR="003E1B7B" w:rsidRPr="00A74BF3" w:rsidTr="003E1B7B">
        <w:trPr>
          <w:trHeight w:val="300"/>
          <w:tblCellSpacing w:w="0" w:type="dxa"/>
        </w:trPr>
        <w:tc>
          <w:tcPr>
            <w:tcW w:w="5736" w:type="dxa"/>
            <w:vAlign w:val="bottom"/>
            <w:hideMark/>
          </w:tcPr>
          <w:p w:rsidR="003E1B7B" w:rsidRPr="00A74BF3" w:rsidRDefault="003E1B7B">
            <w:pPr>
              <w:rPr>
                <w:rFonts w:eastAsiaTheme="minorHAnsi"/>
                <w:sz w:val="20"/>
              </w:rPr>
            </w:pPr>
            <w:r w:rsidRPr="00A74BF3">
              <w:rPr>
                <w:rStyle w:val="lev"/>
                <w:rFonts w:ascii="Monotype Corsiva" w:hAnsi="Monotype Corsiva"/>
                <w:sz w:val="20"/>
              </w:rPr>
              <w:t>Château Villerambert Julien</w:t>
            </w:r>
          </w:p>
        </w:tc>
        <w:tc>
          <w:tcPr>
            <w:tcW w:w="120" w:type="dxa"/>
            <w:vAlign w:val="bottom"/>
            <w:hideMark/>
          </w:tcPr>
          <w:p w:rsidR="003E1B7B" w:rsidRPr="00A74BF3" w:rsidRDefault="003E1B7B">
            <w:pPr>
              <w:rPr>
                <w:rFonts w:asciiTheme="minorHAnsi" w:eastAsiaTheme="minorEastAsia" w:hAnsiTheme="minorHAnsi" w:cstheme="minorBidi"/>
                <w:sz w:val="20"/>
              </w:rPr>
            </w:pPr>
          </w:p>
        </w:tc>
        <w:tc>
          <w:tcPr>
            <w:tcW w:w="540" w:type="dxa"/>
            <w:vAlign w:val="bottom"/>
            <w:hideMark/>
          </w:tcPr>
          <w:p w:rsidR="003E1B7B" w:rsidRPr="00A74BF3" w:rsidRDefault="003E1B7B" w:rsidP="003E1B7B">
            <w:pPr>
              <w:rPr>
                <w:rFonts w:eastAsiaTheme="minorHAnsi"/>
                <w:sz w:val="20"/>
              </w:rPr>
            </w:pPr>
            <w:r w:rsidRPr="00A74BF3">
              <w:rPr>
                <w:rStyle w:val="lev"/>
                <w:rFonts w:ascii="Monotype Corsiva" w:hAnsi="Monotype Corsiva"/>
                <w:sz w:val="20"/>
              </w:rPr>
              <w:t>0,75l</w:t>
            </w:r>
          </w:p>
        </w:tc>
        <w:tc>
          <w:tcPr>
            <w:tcW w:w="756" w:type="dxa"/>
            <w:vAlign w:val="bottom"/>
            <w:hideMark/>
          </w:tcPr>
          <w:p w:rsidR="003E1B7B" w:rsidRPr="00A74BF3" w:rsidRDefault="003E1B7B">
            <w:pPr>
              <w:jc w:val="center"/>
              <w:rPr>
                <w:rFonts w:eastAsiaTheme="minorHAnsi"/>
                <w:sz w:val="20"/>
              </w:rPr>
            </w:pPr>
            <w:r w:rsidRPr="00A74BF3">
              <w:rPr>
                <w:rStyle w:val="lev"/>
                <w:rFonts w:ascii="Monotype Corsiva" w:hAnsi="Monotype Corsiva"/>
                <w:sz w:val="20"/>
              </w:rPr>
              <w:t>25,00 €</w:t>
            </w:r>
          </w:p>
        </w:tc>
      </w:tr>
      <w:tr w:rsidR="003E1B7B" w:rsidRPr="00A74BF3" w:rsidTr="00A74BF3">
        <w:trPr>
          <w:trHeight w:val="68"/>
          <w:tblCellSpacing w:w="0" w:type="dxa"/>
        </w:trPr>
        <w:tc>
          <w:tcPr>
            <w:tcW w:w="5736" w:type="dxa"/>
            <w:vAlign w:val="bottom"/>
            <w:hideMark/>
          </w:tcPr>
          <w:p w:rsidR="003E1B7B" w:rsidRPr="00A74BF3" w:rsidRDefault="003E1B7B">
            <w:pPr>
              <w:rPr>
                <w:rStyle w:val="lev"/>
                <w:rFonts w:ascii="Monotype Corsiva" w:hAnsi="Monotype Corsiva"/>
                <w:sz w:val="20"/>
              </w:rPr>
            </w:pPr>
          </w:p>
        </w:tc>
        <w:tc>
          <w:tcPr>
            <w:tcW w:w="120" w:type="dxa"/>
            <w:vAlign w:val="bottom"/>
            <w:hideMark/>
          </w:tcPr>
          <w:p w:rsidR="003E1B7B" w:rsidRPr="00A74BF3" w:rsidRDefault="003E1B7B">
            <w:pPr>
              <w:rPr>
                <w:rFonts w:asciiTheme="minorHAnsi" w:eastAsiaTheme="minorEastAsia" w:hAnsiTheme="minorHAnsi" w:cstheme="minorBidi"/>
                <w:sz w:val="20"/>
              </w:rPr>
            </w:pPr>
          </w:p>
        </w:tc>
        <w:tc>
          <w:tcPr>
            <w:tcW w:w="540" w:type="dxa"/>
            <w:vAlign w:val="bottom"/>
            <w:hideMark/>
          </w:tcPr>
          <w:p w:rsidR="003E1B7B" w:rsidRPr="00A74BF3" w:rsidRDefault="003E1B7B">
            <w:pPr>
              <w:jc w:val="center"/>
              <w:rPr>
                <w:rStyle w:val="lev"/>
                <w:rFonts w:ascii="Monotype Corsiva" w:hAnsi="Monotype Corsiva"/>
                <w:sz w:val="20"/>
              </w:rPr>
            </w:pPr>
          </w:p>
        </w:tc>
        <w:tc>
          <w:tcPr>
            <w:tcW w:w="756" w:type="dxa"/>
            <w:vAlign w:val="bottom"/>
            <w:hideMark/>
          </w:tcPr>
          <w:p w:rsidR="003E1B7B" w:rsidRPr="00A74BF3" w:rsidRDefault="003E1B7B">
            <w:pPr>
              <w:jc w:val="center"/>
              <w:rPr>
                <w:rStyle w:val="lev"/>
                <w:rFonts w:ascii="Monotype Corsiva" w:hAnsi="Monotype Corsiva"/>
                <w:sz w:val="20"/>
              </w:rPr>
            </w:pPr>
          </w:p>
        </w:tc>
      </w:tr>
      <w:tr w:rsidR="003E1B7B" w:rsidRPr="00A74BF3" w:rsidTr="00A74BF3">
        <w:trPr>
          <w:trHeight w:val="68"/>
          <w:tblCellSpacing w:w="0" w:type="dxa"/>
        </w:trPr>
        <w:tc>
          <w:tcPr>
            <w:tcW w:w="5736" w:type="dxa"/>
            <w:vAlign w:val="center"/>
            <w:hideMark/>
          </w:tcPr>
          <w:p w:rsidR="003E1B7B" w:rsidRPr="00A74BF3" w:rsidRDefault="003E1B7B">
            <w:pPr>
              <w:rPr>
                <w:rFonts w:asciiTheme="minorHAnsi" w:eastAsiaTheme="minorEastAsia" w:hAnsiTheme="minorHAnsi" w:cstheme="minorBidi"/>
                <w:sz w:val="20"/>
              </w:rPr>
            </w:pPr>
          </w:p>
        </w:tc>
        <w:tc>
          <w:tcPr>
            <w:tcW w:w="132" w:type="dxa"/>
            <w:vAlign w:val="center"/>
            <w:hideMark/>
          </w:tcPr>
          <w:p w:rsidR="003E1B7B" w:rsidRPr="00A74BF3" w:rsidRDefault="003E1B7B">
            <w:pPr>
              <w:rPr>
                <w:rFonts w:asciiTheme="minorHAnsi" w:eastAsiaTheme="minorEastAsia" w:hAnsiTheme="minorHAnsi" w:cstheme="minorBidi"/>
                <w:sz w:val="20"/>
              </w:rPr>
            </w:pPr>
          </w:p>
        </w:tc>
        <w:tc>
          <w:tcPr>
            <w:tcW w:w="540" w:type="dxa"/>
            <w:vAlign w:val="center"/>
            <w:hideMark/>
          </w:tcPr>
          <w:p w:rsidR="003E1B7B" w:rsidRPr="00A74BF3" w:rsidRDefault="003E1B7B">
            <w:pPr>
              <w:rPr>
                <w:rFonts w:asciiTheme="minorHAnsi" w:eastAsiaTheme="minorEastAsia" w:hAnsiTheme="minorHAnsi" w:cstheme="minorBidi"/>
                <w:sz w:val="20"/>
              </w:rPr>
            </w:pPr>
          </w:p>
        </w:tc>
        <w:tc>
          <w:tcPr>
            <w:tcW w:w="756" w:type="dxa"/>
            <w:vAlign w:val="center"/>
            <w:hideMark/>
          </w:tcPr>
          <w:p w:rsidR="003E1B7B" w:rsidRPr="00A74BF3" w:rsidRDefault="003E1B7B">
            <w:pPr>
              <w:rPr>
                <w:rFonts w:asciiTheme="minorHAnsi" w:eastAsiaTheme="minorEastAsia" w:hAnsiTheme="minorHAnsi" w:cstheme="minorBidi"/>
                <w:sz w:val="20"/>
              </w:rPr>
            </w:pPr>
          </w:p>
        </w:tc>
      </w:tr>
    </w:tbl>
    <w:p w:rsidR="003E1B7B" w:rsidRPr="00A74BF3" w:rsidRDefault="003E1B7B" w:rsidP="003E1B7B">
      <w:pPr>
        <w:rPr>
          <w:vanish/>
          <w:sz w:val="20"/>
        </w:rPr>
      </w:pPr>
    </w:p>
    <w:tbl>
      <w:tblPr>
        <w:tblW w:w="714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2993"/>
        <w:gridCol w:w="2849"/>
        <w:gridCol w:w="541"/>
        <w:gridCol w:w="757"/>
      </w:tblGrid>
      <w:tr w:rsidR="003E1B7B" w:rsidRPr="00A74BF3" w:rsidTr="003E1B7B">
        <w:trPr>
          <w:trHeight w:val="300"/>
          <w:tblCellSpacing w:w="0" w:type="dxa"/>
        </w:trPr>
        <w:tc>
          <w:tcPr>
            <w:tcW w:w="2988" w:type="dxa"/>
            <w:vAlign w:val="bottom"/>
            <w:hideMark/>
          </w:tcPr>
          <w:p w:rsidR="003E1B7B" w:rsidRPr="00A74BF3" w:rsidRDefault="003E1B7B">
            <w:pPr>
              <w:rPr>
                <w:rFonts w:eastAsiaTheme="minorHAnsi"/>
                <w:sz w:val="20"/>
              </w:rPr>
            </w:pPr>
            <w:r w:rsidRPr="00A74BF3">
              <w:rPr>
                <w:rStyle w:val="lev"/>
                <w:rFonts w:ascii="Monotype Corsiva" w:hAnsi="Monotype Corsiva"/>
                <w:sz w:val="20"/>
              </w:rPr>
              <w:t>Fleurie 2009</w:t>
            </w:r>
          </w:p>
        </w:tc>
        <w:tc>
          <w:tcPr>
            <w:tcW w:w="2844" w:type="dxa"/>
            <w:vAlign w:val="bottom"/>
            <w:hideMark/>
          </w:tcPr>
          <w:p w:rsidR="003E1B7B" w:rsidRPr="00A74BF3" w:rsidRDefault="003E1B7B">
            <w:pPr>
              <w:rPr>
                <w:rFonts w:asciiTheme="minorHAnsi" w:eastAsiaTheme="minorEastAsia" w:hAnsiTheme="minorHAnsi" w:cstheme="minorBidi"/>
                <w:sz w:val="20"/>
              </w:rPr>
            </w:pPr>
          </w:p>
        </w:tc>
        <w:tc>
          <w:tcPr>
            <w:tcW w:w="540" w:type="dxa"/>
            <w:vAlign w:val="bottom"/>
            <w:hideMark/>
          </w:tcPr>
          <w:p w:rsidR="003E1B7B" w:rsidRPr="00A74BF3" w:rsidRDefault="003E1B7B">
            <w:pPr>
              <w:rPr>
                <w:rFonts w:asciiTheme="minorHAnsi" w:eastAsiaTheme="minorEastAsia" w:hAnsiTheme="minorHAnsi" w:cstheme="minorBidi"/>
                <w:sz w:val="20"/>
              </w:rPr>
            </w:pPr>
          </w:p>
        </w:tc>
        <w:tc>
          <w:tcPr>
            <w:tcW w:w="756" w:type="dxa"/>
            <w:vAlign w:val="bottom"/>
            <w:hideMark/>
          </w:tcPr>
          <w:p w:rsidR="003E1B7B" w:rsidRPr="00A74BF3" w:rsidRDefault="003E1B7B">
            <w:pPr>
              <w:rPr>
                <w:rFonts w:asciiTheme="minorHAnsi" w:eastAsiaTheme="minorEastAsia" w:hAnsiTheme="minorHAnsi" w:cstheme="minorBidi"/>
                <w:sz w:val="20"/>
              </w:rPr>
            </w:pPr>
          </w:p>
        </w:tc>
      </w:tr>
      <w:tr w:rsidR="003E1B7B" w:rsidRPr="00A74BF3" w:rsidTr="003E1B7B">
        <w:trPr>
          <w:trHeight w:val="300"/>
          <w:tblCellSpacing w:w="0" w:type="dxa"/>
        </w:trPr>
        <w:tc>
          <w:tcPr>
            <w:tcW w:w="2988" w:type="dxa"/>
            <w:vAlign w:val="bottom"/>
            <w:hideMark/>
          </w:tcPr>
          <w:p w:rsidR="003E1B7B" w:rsidRPr="00A74BF3" w:rsidRDefault="003E1B7B">
            <w:pPr>
              <w:rPr>
                <w:rFonts w:eastAsiaTheme="minorHAnsi"/>
                <w:sz w:val="20"/>
              </w:rPr>
            </w:pPr>
            <w:r w:rsidRPr="00A74BF3">
              <w:rPr>
                <w:rStyle w:val="lev"/>
                <w:rFonts w:ascii="Monotype Corsiva" w:hAnsi="Monotype Corsiva"/>
                <w:sz w:val="20"/>
              </w:rPr>
              <w:t>Château des Labourons</w:t>
            </w:r>
          </w:p>
        </w:tc>
        <w:tc>
          <w:tcPr>
            <w:tcW w:w="2844" w:type="dxa"/>
            <w:vAlign w:val="bottom"/>
            <w:hideMark/>
          </w:tcPr>
          <w:p w:rsidR="003E1B7B" w:rsidRPr="00A74BF3" w:rsidRDefault="003E1B7B">
            <w:pPr>
              <w:rPr>
                <w:rFonts w:asciiTheme="minorHAnsi" w:eastAsiaTheme="minorEastAsia" w:hAnsiTheme="minorHAnsi" w:cstheme="minorBidi"/>
                <w:sz w:val="20"/>
              </w:rPr>
            </w:pPr>
          </w:p>
        </w:tc>
        <w:tc>
          <w:tcPr>
            <w:tcW w:w="540" w:type="dxa"/>
            <w:vAlign w:val="bottom"/>
            <w:hideMark/>
          </w:tcPr>
          <w:p w:rsidR="003E1B7B" w:rsidRPr="00A74BF3" w:rsidRDefault="003E1B7B" w:rsidP="003E1B7B">
            <w:pPr>
              <w:rPr>
                <w:rFonts w:eastAsiaTheme="minorHAnsi"/>
                <w:sz w:val="20"/>
              </w:rPr>
            </w:pPr>
            <w:r w:rsidRPr="00A74BF3">
              <w:rPr>
                <w:rStyle w:val="lev"/>
                <w:rFonts w:ascii="Monotype Corsiva" w:hAnsi="Monotype Corsiva"/>
                <w:sz w:val="20"/>
              </w:rPr>
              <w:t>0,75l</w:t>
            </w:r>
          </w:p>
        </w:tc>
        <w:tc>
          <w:tcPr>
            <w:tcW w:w="756" w:type="dxa"/>
            <w:vAlign w:val="bottom"/>
            <w:hideMark/>
          </w:tcPr>
          <w:p w:rsidR="003E1B7B" w:rsidRPr="00A74BF3" w:rsidRDefault="003E1B7B">
            <w:pPr>
              <w:jc w:val="center"/>
              <w:rPr>
                <w:rFonts w:eastAsiaTheme="minorHAnsi"/>
                <w:sz w:val="20"/>
              </w:rPr>
            </w:pPr>
            <w:r w:rsidRPr="00A74BF3">
              <w:rPr>
                <w:rStyle w:val="lev"/>
                <w:rFonts w:ascii="Monotype Corsiva" w:hAnsi="Monotype Corsiva"/>
                <w:sz w:val="20"/>
              </w:rPr>
              <w:t>34,00 €</w:t>
            </w:r>
          </w:p>
        </w:tc>
      </w:tr>
    </w:tbl>
    <w:p w:rsidR="00EB4613" w:rsidRDefault="00EB4613" w:rsidP="003E1B7B">
      <w:pPr>
        <w:rPr>
          <w:rFonts w:ascii="Informal Roman" w:hAnsi="Informal Roman"/>
          <w:color w:val="000000"/>
          <w:spacing w:val="-4"/>
          <w:sz w:val="32"/>
          <w:szCs w:val="32"/>
        </w:rPr>
      </w:pPr>
    </w:p>
    <w:p w:rsidR="00FD0AAA" w:rsidRDefault="00432422" w:rsidP="003E1B7B">
      <w:pPr>
        <w:jc w:val="center"/>
        <w:rPr>
          <w:rFonts w:ascii="Informal Roman" w:hAnsi="Informal Roman"/>
          <w:color w:val="000000"/>
          <w:spacing w:val="-4"/>
          <w:sz w:val="32"/>
          <w:szCs w:val="32"/>
        </w:rPr>
      </w:pPr>
      <w:r>
        <w:rPr>
          <w:rFonts w:ascii="Informal Roman" w:hAnsi="Informal Roman"/>
          <w:noProof/>
          <w:color w:val="000000"/>
          <w:spacing w:val="-4"/>
          <w:sz w:val="32"/>
          <w:szCs w:val="32"/>
          <w:lang w:val="fr-LU" w:eastAsia="fr-LU"/>
        </w:rPr>
        <w:drawing>
          <wp:inline distT="0" distB="0" distL="0" distR="0">
            <wp:extent cx="2087880" cy="1557625"/>
            <wp:effectExtent l="19050" t="0" r="7620" b="0"/>
            <wp:docPr id="3" name="Image 3" descr="golf 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olf 00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0038" cy="1559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5DD7" w:rsidRDefault="00BC5DD7" w:rsidP="008004FD">
      <w:pPr>
        <w:pStyle w:val="Paragraphedeliste"/>
        <w:ind w:left="0"/>
        <w:outlineLvl w:val="0"/>
        <w:rPr>
          <w:rFonts w:ascii="Agfa Rotis Semisans Ex Bold" w:hAnsi="Agfa Rotis Semisans Ex Bold"/>
          <w:sz w:val="16"/>
          <w:szCs w:val="16"/>
        </w:rPr>
      </w:pPr>
    </w:p>
    <w:p w:rsidR="007536A1" w:rsidRPr="00C90F36" w:rsidRDefault="007536A1" w:rsidP="008004FD">
      <w:pPr>
        <w:pStyle w:val="Paragraphedeliste"/>
        <w:ind w:left="0"/>
        <w:outlineLvl w:val="0"/>
        <w:rPr>
          <w:rFonts w:ascii="Informal Roman" w:hAnsi="Informal Roman"/>
          <w:sz w:val="16"/>
          <w:szCs w:val="16"/>
        </w:rPr>
      </w:pPr>
    </w:p>
    <w:p w:rsidR="00C30913" w:rsidRPr="00C90F36" w:rsidRDefault="007536A1" w:rsidP="00C30913">
      <w:pPr>
        <w:ind w:left="709"/>
        <w:outlineLvl w:val="0"/>
        <w:rPr>
          <w:rFonts w:ascii="Informal Roman" w:hAnsi="Informal Roman"/>
          <w:szCs w:val="24"/>
        </w:rPr>
      </w:pPr>
      <w:r>
        <w:rPr>
          <w:rFonts w:ascii="Informal Roman" w:hAnsi="Informal Roman"/>
          <w:szCs w:val="24"/>
        </w:rPr>
        <w:t xml:space="preserve"> </w:t>
      </w:r>
      <w:r w:rsidR="00C30913" w:rsidRPr="00C90F36">
        <w:rPr>
          <w:rFonts w:ascii="Informal Roman" w:hAnsi="Informal Roman"/>
          <w:szCs w:val="24"/>
        </w:rPr>
        <w:t>Francis Sandt</w:t>
      </w:r>
      <w:r w:rsidR="00C30913" w:rsidRPr="00C90F36">
        <w:rPr>
          <w:rFonts w:ascii="Informal Roman" w:hAnsi="Informal Roman"/>
          <w:szCs w:val="24"/>
        </w:rPr>
        <w:tab/>
      </w:r>
      <w:r w:rsidR="00C30913" w:rsidRPr="00C90F36">
        <w:rPr>
          <w:rFonts w:ascii="Informal Roman" w:hAnsi="Informal Roman"/>
          <w:szCs w:val="24"/>
        </w:rPr>
        <w:tab/>
      </w:r>
      <w:r w:rsidR="00C30913" w:rsidRPr="00C90F36">
        <w:rPr>
          <w:rFonts w:ascii="Informal Roman" w:hAnsi="Informal Roman"/>
          <w:szCs w:val="24"/>
        </w:rPr>
        <w:tab/>
      </w:r>
      <w:r w:rsidR="00C30913" w:rsidRPr="00C90F36">
        <w:rPr>
          <w:rFonts w:ascii="Informal Roman" w:hAnsi="Informal Roman"/>
          <w:szCs w:val="24"/>
        </w:rPr>
        <w:tab/>
      </w:r>
      <w:r w:rsidR="00C30913" w:rsidRPr="00C90F36">
        <w:rPr>
          <w:rFonts w:ascii="Informal Roman" w:hAnsi="Informal Roman"/>
          <w:szCs w:val="24"/>
        </w:rPr>
        <w:tab/>
        <w:t xml:space="preserve">  Lino Intini</w:t>
      </w:r>
    </w:p>
    <w:p w:rsidR="00C90F36" w:rsidRPr="008004FD" w:rsidRDefault="00C30913" w:rsidP="008004FD">
      <w:pPr>
        <w:ind w:left="709"/>
        <w:outlineLvl w:val="0"/>
        <w:rPr>
          <w:rFonts w:ascii="Informal Roman" w:hAnsi="Informal Roman"/>
          <w:szCs w:val="24"/>
        </w:rPr>
      </w:pPr>
      <w:r w:rsidRPr="00C90F36">
        <w:rPr>
          <w:rFonts w:ascii="Informal Roman" w:hAnsi="Informal Roman"/>
          <w:szCs w:val="24"/>
        </w:rPr>
        <w:t xml:space="preserve">Bailli-Délégué                  </w:t>
      </w:r>
      <w:r w:rsidR="0058698D">
        <w:rPr>
          <w:rFonts w:ascii="Informal Roman" w:hAnsi="Informal Roman"/>
          <w:szCs w:val="24"/>
        </w:rPr>
        <w:t xml:space="preserve">                    </w:t>
      </w:r>
      <w:r w:rsidRPr="00C90F36">
        <w:rPr>
          <w:rFonts w:ascii="Informal Roman" w:hAnsi="Informal Roman"/>
          <w:szCs w:val="24"/>
        </w:rPr>
        <w:t>Chargé de presse</w:t>
      </w:r>
    </w:p>
    <w:p w:rsidR="00A74BF3" w:rsidRDefault="00A74BF3" w:rsidP="00785A03">
      <w:pPr>
        <w:jc w:val="center"/>
        <w:outlineLvl w:val="0"/>
        <w:rPr>
          <w:rFonts w:ascii="Informal Roman" w:hAnsi="Informal Roman"/>
          <w:sz w:val="44"/>
          <w:szCs w:val="44"/>
        </w:rPr>
      </w:pPr>
    </w:p>
    <w:p w:rsidR="00BC5DD7" w:rsidRDefault="00E2172D" w:rsidP="004D2C2F">
      <w:pPr>
        <w:jc w:val="center"/>
        <w:outlineLvl w:val="0"/>
        <w:rPr>
          <w:rFonts w:ascii="Informal Roman" w:hAnsi="Informal Roman"/>
          <w:sz w:val="44"/>
          <w:szCs w:val="44"/>
        </w:rPr>
      </w:pPr>
      <w:r w:rsidRPr="00C90F36">
        <w:rPr>
          <w:rFonts w:ascii="Informal Roman" w:hAnsi="Informal Roman"/>
          <w:sz w:val="44"/>
          <w:szCs w:val="44"/>
        </w:rPr>
        <w:lastRenderedPageBreak/>
        <w:t>Dîner</w:t>
      </w:r>
    </w:p>
    <w:p w:rsidR="00881A23" w:rsidRPr="00881A23" w:rsidRDefault="00881A23" w:rsidP="00881A23">
      <w:pPr>
        <w:jc w:val="center"/>
        <w:outlineLvl w:val="0"/>
        <w:rPr>
          <w:rFonts w:ascii="Informal Roman" w:hAnsi="Informal Roman"/>
          <w:sz w:val="8"/>
          <w:szCs w:val="8"/>
        </w:rPr>
      </w:pPr>
    </w:p>
    <w:p w:rsidR="00A74BF3" w:rsidRPr="00A74BF3" w:rsidRDefault="00A74BF3" w:rsidP="00A74BF3">
      <w:pPr>
        <w:jc w:val="center"/>
        <w:rPr>
          <w:rFonts w:ascii="Informal Roman" w:hAnsi="Informal Roman" w:cs="Arial"/>
          <w:sz w:val="28"/>
          <w:szCs w:val="28"/>
        </w:rPr>
      </w:pPr>
      <w:r w:rsidRPr="00A74BF3">
        <w:rPr>
          <w:rFonts w:ascii="Informal Roman" w:hAnsi="Informal Roman" w:cs="Arial"/>
          <w:sz w:val="28"/>
          <w:szCs w:val="28"/>
        </w:rPr>
        <w:t>Crémant Gales Private Cuvée</w:t>
      </w:r>
    </w:p>
    <w:p w:rsidR="00A74BF3" w:rsidRPr="00A74BF3" w:rsidRDefault="00A74BF3" w:rsidP="00A74BF3">
      <w:pPr>
        <w:jc w:val="center"/>
        <w:rPr>
          <w:rFonts w:ascii="Informal Roman" w:hAnsi="Informal Roman"/>
          <w:sz w:val="20"/>
          <w:lang w:val="fr-BE"/>
        </w:rPr>
      </w:pPr>
      <w:r w:rsidRPr="00A74BF3">
        <w:rPr>
          <w:rFonts w:ascii="Informal Roman" w:hAnsi="Informal Roman"/>
          <w:sz w:val="20"/>
          <w:lang w:val="fr-BE"/>
        </w:rPr>
        <w:t>°°°°°°</w:t>
      </w:r>
    </w:p>
    <w:p w:rsidR="0049490A" w:rsidRPr="0049490A" w:rsidRDefault="0049490A" w:rsidP="0049490A">
      <w:pPr>
        <w:jc w:val="center"/>
        <w:rPr>
          <w:rFonts w:ascii="Informal Roman" w:hAnsi="Informal Roman"/>
          <w:sz w:val="28"/>
          <w:szCs w:val="28"/>
          <w:lang w:val="fr-BE"/>
        </w:rPr>
      </w:pPr>
      <w:r w:rsidRPr="0049490A">
        <w:rPr>
          <w:rFonts w:ascii="Informal Roman" w:hAnsi="Informal Roman"/>
          <w:sz w:val="28"/>
          <w:szCs w:val="28"/>
          <w:lang w:val="fr-BE"/>
        </w:rPr>
        <w:t>Mise en bouche :</w:t>
      </w:r>
    </w:p>
    <w:p w:rsidR="0049490A" w:rsidRPr="0049490A" w:rsidRDefault="0049490A" w:rsidP="0049490A">
      <w:pPr>
        <w:jc w:val="center"/>
        <w:rPr>
          <w:rFonts w:ascii="Informal Roman" w:hAnsi="Informal Roman"/>
          <w:sz w:val="28"/>
          <w:szCs w:val="28"/>
          <w:lang w:val="fr-BE"/>
        </w:rPr>
      </w:pPr>
      <w:r w:rsidRPr="0049490A">
        <w:rPr>
          <w:rFonts w:ascii="Informal Roman" w:hAnsi="Informal Roman"/>
          <w:sz w:val="28"/>
          <w:szCs w:val="28"/>
          <w:lang w:val="fr-BE"/>
        </w:rPr>
        <w:t>Cap</w:t>
      </w:r>
      <w:r w:rsidR="00CC3387">
        <w:rPr>
          <w:rFonts w:ascii="Informal Roman" w:hAnsi="Informal Roman"/>
          <w:sz w:val="28"/>
          <w:szCs w:val="28"/>
          <w:lang w:val="fr-BE"/>
        </w:rPr>
        <w:t>uccino d’Écrevisse à la M</w:t>
      </w:r>
      <w:r w:rsidRPr="0049490A">
        <w:rPr>
          <w:rFonts w:ascii="Informal Roman" w:hAnsi="Informal Roman"/>
          <w:sz w:val="28"/>
          <w:szCs w:val="28"/>
          <w:lang w:val="fr-BE"/>
        </w:rPr>
        <w:t xml:space="preserve">ousse de lait </w:t>
      </w:r>
    </w:p>
    <w:p w:rsidR="0049490A" w:rsidRPr="00A74BF3" w:rsidRDefault="0049490A" w:rsidP="0049490A">
      <w:pPr>
        <w:jc w:val="center"/>
        <w:rPr>
          <w:rFonts w:ascii="Informal Roman" w:hAnsi="Informal Roman"/>
          <w:sz w:val="20"/>
          <w:lang w:val="fr-BE"/>
        </w:rPr>
      </w:pPr>
      <w:r w:rsidRPr="00A74BF3">
        <w:rPr>
          <w:rFonts w:ascii="Informal Roman" w:hAnsi="Informal Roman"/>
          <w:sz w:val="20"/>
          <w:lang w:val="fr-BE"/>
        </w:rPr>
        <w:t>°°°°°°</w:t>
      </w:r>
    </w:p>
    <w:p w:rsidR="0049490A" w:rsidRPr="0049490A" w:rsidRDefault="00CC3387" w:rsidP="0049490A">
      <w:pPr>
        <w:jc w:val="center"/>
        <w:rPr>
          <w:rFonts w:ascii="Informal Roman" w:hAnsi="Informal Roman"/>
          <w:sz w:val="28"/>
          <w:szCs w:val="28"/>
          <w:lang w:val="fr-BE"/>
        </w:rPr>
      </w:pPr>
      <w:r>
        <w:rPr>
          <w:rFonts w:ascii="Informal Roman" w:hAnsi="Informal Roman"/>
          <w:sz w:val="28"/>
          <w:szCs w:val="28"/>
          <w:lang w:val="fr-BE"/>
        </w:rPr>
        <w:t>Notre Foie gras de Canard mi-</w:t>
      </w:r>
      <w:r w:rsidR="0049490A" w:rsidRPr="0049490A">
        <w:rPr>
          <w:rFonts w:ascii="Informal Roman" w:hAnsi="Informal Roman"/>
          <w:sz w:val="28"/>
          <w:szCs w:val="28"/>
          <w:lang w:val="fr-BE"/>
        </w:rPr>
        <w:t>cuit</w:t>
      </w:r>
    </w:p>
    <w:p w:rsidR="0049490A" w:rsidRPr="0049490A" w:rsidRDefault="0049490A" w:rsidP="0049490A">
      <w:pPr>
        <w:jc w:val="center"/>
        <w:rPr>
          <w:rFonts w:ascii="Informal Roman" w:hAnsi="Informal Roman"/>
          <w:sz w:val="28"/>
          <w:szCs w:val="28"/>
          <w:lang w:val="fr-BE"/>
        </w:rPr>
      </w:pPr>
      <w:r w:rsidRPr="0049490A">
        <w:rPr>
          <w:rFonts w:ascii="Informal Roman" w:hAnsi="Informal Roman"/>
          <w:sz w:val="28"/>
          <w:szCs w:val="28"/>
          <w:lang w:val="fr-BE"/>
        </w:rPr>
        <w:t>Brioche et croute de Guérande</w:t>
      </w:r>
    </w:p>
    <w:p w:rsidR="0049490A" w:rsidRPr="0049490A" w:rsidRDefault="0049490A" w:rsidP="0049490A">
      <w:pPr>
        <w:jc w:val="center"/>
        <w:rPr>
          <w:rFonts w:ascii="Informal Roman" w:hAnsi="Informal Roman"/>
          <w:sz w:val="28"/>
          <w:szCs w:val="28"/>
          <w:lang w:val="fr-BE"/>
        </w:rPr>
      </w:pPr>
      <w:r w:rsidRPr="0049490A">
        <w:rPr>
          <w:rFonts w:ascii="Informal Roman" w:hAnsi="Informal Roman"/>
          <w:sz w:val="28"/>
          <w:szCs w:val="28"/>
          <w:lang w:val="fr-BE"/>
        </w:rPr>
        <w:t xml:space="preserve">Chutney de coing </w:t>
      </w:r>
    </w:p>
    <w:p w:rsidR="0049490A" w:rsidRPr="00A74BF3" w:rsidRDefault="0049490A" w:rsidP="0049490A">
      <w:pPr>
        <w:jc w:val="center"/>
        <w:rPr>
          <w:rFonts w:ascii="Informal Roman" w:hAnsi="Informal Roman"/>
          <w:sz w:val="20"/>
          <w:lang w:val="fr-BE"/>
        </w:rPr>
      </w:pPr>
      <w:r w:rsidRPr="00A74BF3">
        <w:rPr>
          <w:rFonts w:ascii="Informal Roman" w:hAnsi="Informal Roman"/>
          <w:sz w:val="20"/>
          <w:lang w:val="fr-BE"/>
        </w:rPr>
        <w:t>°°°°°°</w:t>
      </w:r>
    </w:p>
    <w:p w:rsidR="0049490A" w:rsidRPr="0049490A" w:rsidRDefault="00CC3387" w:rsidP="0049490A">
      <w:pPr>
        <w:jc w:val="center"/>
        <w:rPr>
          <w:rFonts w:ascii="Informal Roman" w:hAnsi="Informal Roman"/>
          <w:sz w:val="28"/>
          <w:szCs w:val="28"/>
          <w:lang w:val="fr-BE"/>
        </w:rPr>
      </w:pPr>
      <w:r>
        <w:rPr>
          <w:rFonts w:ascii="Informal Roman" w:hAnsi="Informal Roman"/>
          <w:sz w:val="28"/>
          <w:szCs w:val="28"/>
          <w:lang w:val="fr-BE"/>
        </w:rPr>
        <w:t>Filet de Bar rôti</w:t>
      </w:r>
      <w:r w:rsidR="0049490A" w:rsidRPr="0049490A">
        <w:rPr>
          <w:rFonts w:ascii="Informal Roman" w:hAnsi="Informal Roman"/>
          <w:sz w:val="28"/>
          <w:szCs w:val="28"/>
          <w:lang w:val="fr-BE"/>
        </w:rPr>
        <w:t xml:space="preserve"> sur peau </w:t>
      </w:r>
    </w:p>
    <w:p w:rsidR="0049490A" w:rsidRPr="0049490A" w:rsidRDefault="0049490A" w:rsidP="0049490A">
      <w:pPr>
        <w:jc w:val="center"/>
        <w:rPr>
          <w:rFonts w:ascii="Informal Roman" w:hAnsi="Informal Roman"/>
          <w:sz w:val="28"/>
          <w:szCs w:val="28"/>
          <w:lang w:val="fr-BE"/>
        </w:rPr>
      </w:pPr>
      <w:r w:rsidRPr="0049490A">
        <w:rPr>
          <w:rFonts w:ascii="Informal Roman" w:hAnsi="Informal Roman"/>
          <w:sz w:val="28"/>
          <w:szCs w:val="28"/>
          <w:lang w:val="fr-BE"/>
        </w:rPr>
        <w:t xml:space="preserve">Poêlées d’Artichauts Poivrade et pomme de terre ratte </w:t>
      </w:r>
    </w:p>
    <w:p w:rsidR="0049490A" w:rsidRPr="0049490A" w:rsidRDefault="0049490A" w:rsidP="0049490A">
      <w:pPr>
        <w:jc w:val="center"/>
        <w:rPr>
          <w:rFonts w:ascii="Informal Roman" w:hAnsi="Informal Roman"/>
          <w:sz w:val="28"/>
          <w:szCs w:val="28"/>
          <w:lang w:val="fr-BE"/>
        </w:rPr>
      </w:pPr>
      <w:r w:rsidRPr="0049490A">
        <w:rPr>
          <w:rFonts w:ascii="Informal Roman" w:hAnsi="Informal Roman"/>
          <w:sz w:val="28"/>
          <w:szCs w:val="28"/>
          <w:lang w:val="fr-BE"/>
        </w:rPr>
        <w:t>Réduction de Pinot noir Luxembourgeois</w:t>
      </w:r>
    </w:p>
    <w:p w:rsidR="0049490A" w:rsidRPr="00A74BF3" w:rsidRDefault="0049490A" w:rsidP="0049490A">
      <w:pPr>
        <w:jc w:val="center"/>
        <w:rPr>
          <w:rFonts w:ascii="Informal Roman" w:hAnsi="Informal Roman"/>
          <w:sz w:val="20"/>
          <w:lang w:val="fr-BE"/>
        </w:rPr>
      </w:pPr>
      <w:r w:rsidRPr="00A74BF3">
        <w:rPr>
          <w:rFonts w:ascii="Informal Roman" w:hAnsi="Informal Roman"/>
          <w:sz w:val="20"/>
          <w:lang w:val="fr-BE"/>
        </w:rPr>
        <w:t>°°°°°°°</w:t>
      </w:r>
    </w:p>
    <w:p w:rsidR="0049490A" w:rsidRPr="0049490A" w:rsidRDefault="0049490A" w:rsidP="0049490A">
      <w:pPr>
        <w:jc w:val="center"/>
        <w:rPr>
          <w:rFonts w:ascii="Informal Roman" w:hAnsi="Informal Roman"/>
          <w:sz w:val="28"/>
          <w:szCs w:val="28"/>
          <w:lang w:val="fr-BE"/>
        </w:rPr>
      </w:pPr>
      <w:r w:rsidRPr="0049490A">
        <w:rPr>
          <w:rFonts w:ascii="Informal Roman" w:hAnsi="Informal Roman"/>
          <w:sz w:val="28"/>
          <w:szCs w:val="28"/>
          <w:lang w:val="fr-BE"/>
        </w:rPr>
        <w:t>So</w:t>
      </w:r>
      <w:r>
        <w:rPr>
          <w:rFonts w:ascii="Informal Roman" w:hAnsi="Informal Roman"/>
          <w:sz w:val="28"/>
          <w:szCs w:val="28"/>
          <w:lang w:val="fr-BE"/>
        </w:rPr>
        <w:t>rbet Mandarine et liqueur Napolé</w:t>
      </w:r>
      <w:r w:rsidRPr="0049490A">
        <w:rPr>
          <w:rFonts w:ascii="Informal Roman" w:hAnsi="Informal Roman"/>
          <w:sz w:val="28"/>
          <w:szCs w:val="28"/>
          <w:lang w:val="fr-BE"/>
        </w:rPr>
        <w:t>on</w:t>
      </w:r>
    </w:p>
    <w:p w:rsidR="0049490A" w:rsidRPr="00A74BF3" w:rsidRDefault="0049490A" w:rsidP="0049490A">
      <w:pPr>
        <w:jc w:val="center"/>
        <w:rPr>
          <w:rFonts w:ascii="Informal Roman" w:hAnsi="Informal Roman"/>
          <w:sz w:val="20"/>
          <w:lang w:val="fr-BE"/>
        </w:rPr>
      </w:pPr>
      <w:r w:rsidRPr="00A74BF3">
        <w:rPr>
          <w:rFonts w:ascii="Informal Roman" w:hAnsi="Informal Roman"/>
          <w:sz w:val="20"/>
          <w:lang w:val="fr-BE"/>
        </w:rPr>
        <w:t>°°°°°°°</w:t>
      </w:r>
    </w:p>
    <w:p w:rsidR="0049490A" w:rsidRPr="0049490A" w:rsidRDefault="00CC3387" w:rsidP="0049490A">
      <w:pPr>
        <w:jc w:val="center"/>
        <w:rPr>
          <w:rFonts w:ascii="Informal Roman" w:hAnsi="Informal Roman"/>
          <w:sz w:val="28"/>
          <w:szCs w:val="28"/>
          <w:lang w:val="fr-BE"/>
        </w:rPr>
      </w:pPr>
      <w:r>
        <w:rPr>
          <w:rFonts w:ascii="Informal Roman" w:hAnsi="Informal Roman"/>
          <w:sz w:val="28"/>
          <w:szCs w:val="28"/>
          <w:lang w:val="fr-BE"/>
        </w:rPr>
        <w:t>Le Canard en d</w:t>
      </w:r>
      <w:r w:rsidR="0049490A" w:rsidRPr="0049490A">
        <w:rPr>
          <w:rFonts w:ascii="Informal Roman" w:hAnsi="Informal Roman"/>
          <w:sz w:val="28"/>
          <w:szCs w:val="28"/>
          <w:lang w:val="fr-BE"/>
        </w:rPr>
        <w:t>égustation</w:t>
      </w:r>
    </w:p>
    <w:p w:rsidR="0049490A" w:rsidRPr="0049490A" w:rsidRDefault="0049490A" w:rsidP="0049490A">
      <w:pPr>
        <w:jc w:val="center"/>
        <w:rPr>
          <w:rFonts w:ascii="Informal Roman" w:hAnsi="Informal Roman"/>
          <w:sz w:val="28"/>
          <w:szCs w:val="28"/>
          <w:lang w:val="fr-BE"/>
        </w:rPr>
      </w:pPr>
      <w:r w:rsidRPr="0049490A">
        <w:rPr>
          <w:rFonts w:ascii="Informal Roman" w:hAnsi="Informal Roman"/>
          <w:sz w:val="28"/>
          <w:szCs w:val="28"/>
          <w:lang w:val="fr-BE"/>
        </w:rPr>
        <w:t>Son Parmentier, son Magret à la fleur d’oranger</w:t>
      </w:r>
    </w:p>
    <w:p w:rsidR="0049490A" w:rsidRPr="0049490A" w:rsidRDefault="0049490A" w:rsidP="0049490A">
      <w:pPr>
        <w:jc w:val="center"/>
        <w:rPr>
          <w:rFonts w:ascii="Informal Roman" w:hAnsi="Informal Roman"/>
          <w:sz w:val="28"/>
          <w:szCs w:val="28"/>
          <w:lang w:val="fr-BE"/>
        </w:rPr>
      </w:pPr>
      <w:r w:rsidRPr="0049490A">
        <w:rPr>
          <w:rFonts w:ascii="Informal Roman" w:hAnsi="Informal Roman"/>
          <w:sz w:val="28"/>
          <w:szCs w:val="28"/>
          <w:lang w:val="fr-BE"/>
        </w:rPr>
        <w:t xml:space="preserve">Petite escalope de foie gras </w:t>
      </w:r>
    </w:p>
    <w:p w:rsidR="0049490A" w:rsidRPr="00A74BF3" w:rsidRDefault="0049490A" w:rsidP="0049490A">
      <w:pPr>
        <w:jc w:val="center"/>
        <w:rPr>
          <w:rFonts w:ascii="Informal Roman" w:hAnsi="Informal Roman"/>
          <w:sz w:val="20"/>
          <w:lang w:val="fr-BE"/>
        </w:rPr>
      </w:pPr>
      <w:r w:rsidRPr="00A74BF3">
        <w:rPr>
          <w:rFonts w:ascii="Informal Roman" w:hAnsi="Informal Roman"/>
          <w:sz w:val="20"/>
          <w:lang w:val="fr-BE"/>
        </w:rPr>
        <w:t>°°°°°°°</w:t>
      </w:r>
    </w:p>
    <w:p w:rsidR="0049490A" w:rsidRPr="0049490A" w:rsidRDefault="0049490A" w:rsidP="0049490A">
      <w:pPr>
        <w:jc w:val="center"/>
        <w:rPr>
          <w:rFonts w:ascii="Informal Roman" w:hAnsi="Informal Roman"/>
          <w:sz w:val="28"/>
          <w:szCs w:val="28"/>
          <w:lang w:val="fr-BE"/>
        </w:rPr>
      </w:pPr>
      <w:r w:rsidRPr="0049490A">
        <w:rPr>
          <w:rFonts w:ascii="Informal Roman" w:hAnsi="Informal Roman"/>
          <w:sz w:val="28"/>
          <w:szCs w:val="28"/>
          <w:lang w:val="fr-BE"/>
        </w:rPr>
        <w:t>Parfait glacé aux vendanges tardives</w:t>
      </w:r>
    </w:p>
    <w:p w:rsidR="0049490A" w:rsidRPr="0049490A" w:rsidRDefault="0049490A" w:rsidP="0049490A">
      <w:pPr>
        <w:jc w:val="center"/>
        <w:rPr>
          <w:rFonts w:ascii="Informal Roman" w:hAnsi="Informal Roman"/>
          <w:sz w:val="28"/>
          <w:szCs w:val="28"/>
          <w:lang w:val="fr-BE"/>
        </w:rPr>
      </w:pPr>
      <w:r w:rsidRPr="0049490A">
        <w:rPr>
          <w:rFonts w:ascii="Informal Roman" w:hAnsi="Informal Roman"/>
          <w:sz w:val="28"/>
          <w:szCs w:val="28"/>
          <w:lang w:val="fr-BE"/>
        </w:rPr>
        <w:t>Tuile aux noix</w:t>
      </w:r>
    </w:p>
    <w:p w:rsidR="0049490A" w:rsidRDefault="0049490A" w:rsidP="0049490A">
      <w:pPr>
        <w:jc w:val="center"/>
        <w:rPr>
          <w:lang w:val="fr-BE"/>
        </w:rPr>
      </w:pPr>
      <w:r w:rsidRPr="0049490A">
        <w:rPr>
          <w:rFonts w:ascii="Informal Roman" w:hAnsi="Informal Roman"/>
          <w:sz w:val="28"/>
          <w:szCs w:val="28"/>
          <w:lang w:val="fr-BE"/>
        </w:rPr>
        <w:t>Brunoise de Smyrne au miel</w:t>
      </w:r>
      <w:r>
        <w:rPr>
          <w:lang w:val="fr-BE"/>
        </w:rPr>
        <w:t xml:space="preserve"> </w:t>
      </w:r>
    </w:p>
    <w:p w:rsidR="00A74BF3" w:rsidRPr="00A74BF3" w:rsidRDefault="00A74BF3" w:rsidP="00A74BF3">
      <w:pPr>
        <w:jc w:val="center"/>
        <w:rPr>
          <w:rFonts w:ascii="Informal Roman" w:hAnsi="Informal Roman"/>
          <w:sz w:val="20"/>
          <w:lang w:val="fr-BE"/>
        </w:rPr>
      </w:pPr>
      <w:r w:rsidRPr="00A74BF3">
        <w:rPr>
          <w:rFonts w:ascii="Informal Roman" w:hAnsi="Informal Roman"/>
          <w:sz w:val="20"/>
          <w:lang w:val="fr-BE"/>
        </w:rPr>
        <w:t>°°°°°°°</w:t>
      </w:r>
    </w:p>
    <w:p w:rsidR="00A74BF3" w:rsidRDefault="00A74BF3" w:rsidP="00A74BF3">
      <w:pPr>
        <w:jc w:val="center"/>
        <w:rPr>
          <w:lang w:val="fr-BE"/>
        </w:rPr>
      </w:pPr>
      <w:r>
        <w:rPr>
          <w:rFonts w:ascii="Informal Roman" w:hAnsi="Informal Roman"/>
          <w:sz w:val="28"/>
          <w:szCs w:val="28"/>
          <w:lang w:val="fr-BE"/>
        </w:rPr>
        <w:t>Café mignardises</w:t>
      </w:r>
    </w:p>
    <w:p w:rsidR="0049490A" w:rsidRPr="00A74BF3" w:rsidRDefault="0049490A" w:rsidP="0049490A">
      <w:pPr>
        <w:outlineLvl w:val="0"/>
        <w:rPr>
          <w:rFonts w:ascii="Informal Roman" w:hAnsi="Informal Roman"/>
          <w:b/>
          <w:color w:val="000000"/>
          <w:spacing w:val="-4"/>
          <w:sz w:val="16"/>
          <w:szCs w:val="16"/>
        </w:rPr>
      </w:pPr>
    </w:p>
    <w:p w:rsidR="00CA7382" w:rsidRPr="003E1B7B" w:rsidRDefault="00CA7382" w:rsidP="00831B9B">
      <w:pPr>
        <w:jc w:val="center"/>
        <w:outlineLvl w:val="0"/>
        <w:rPr>
          <w:rFonts w:ascii="Informal Roman" w:hAnsi="Informal Roman"/>
          <w:b/>
          <w:szCs w:val="24"/>
        </w:rPr>
      </w:pPr>
      <w:r w:rsidRPr="003E1B7B">
        <w:rPr>
          <w:rFonts w:ascii="Informal Roman" w:hAnsi="Informal Roman"/>
          <w:b/>
          <w:szCs w:val="24"/>
        </w:rPr>
        <w:t>Prix du Menu</w:t>
      </w:r>
      <w:r w:rsidR="00377E81" w:rsidRPr="003E1B7B">
        <w:rPr>
          <w:rFonts w:ascii="Informal Roman" w:hAnsi="Informal Roman"/>
          <w:b/>
          <w:szCs w:val="24"/>
        </w:rPr>
        <w:t xml:space="preserve"> </w:t>
      </w:r>
      <w:r w:rsidR="003E1B7B" w:rsidRPr="003E1B7B">
        <w:rPr>
          <w:rFonts w:ascii="Informal Roman" w:hAnsi="Informal Roman"/>
          <w:b/>
          <w:szCs w:val="24"/>
        </w:rPr>
        <w:t>12</w:t>
      </w:r>
      <w:r w:rsidR="00AD70A6">
        <w:rPr>
          <w:rFonts w:ascii="Informal Roman" w:hAnsi="Informal Roman"/>
          <w:b/>
          <w:szCs w:val="24"/>
        </w:rPr>
        <w:t>5</w:t>
      </w:r>
      <w:r w:rsidR="004C07CF" w:rsidRPr="003E1B7B">
        <w:rPr>
          <w:rFonts w:ascii="Informal Roman" w:hAnsi="Informal Roman"/>
          <w:b/>
          <w:szCs w:val="24"/>
        </w:rPr>
        <w:t>,</w:t>
      </w:r>
      <w:r w:rsidR="008308BD" w:rsidRPr="003E1B7B">
        <w:rPr>
          <w:rFonts w:ascii="Informal Roman" w:hAnsi="Informal Roman"/>
          <w:b/>
          <w:szCs w:val="24"/>
        </w:rPr>
        <w:t>00</w:t>
      </w:r>
      <w:r w:rsidR="00F57E59" w:rsidRPr="003E1B7B">
        <w:rPr>
          <w:rFonts w:ascii="Informal Roman" w:hAnsi="Informal Roman"/>
          <w:b/>
          <w:szCs w:val="24"/>
        </w:rPr>
        <w:t xml:space="preserve"> € par personne</w:t>
      </w:r>
    </w:p>
    <w:p w:rsidR="00E2172D" w:rsidRPr="0049490A" w:rsidRDefault="0049490A" w:rsidP="00831B9B">
      <w:pPr>
        <w:jc w:val="center"/>
        <w:outlineLvl w:val="0"/>
        <w:rPr>
          <w:rFonts w:ascii="Informal Roman" w:hAnsi="Informal Roman"/>
          <w:b/>
          <w:szCs w:val="24"/>
        </w:rPr>
      </w:pPr>
      <w:r w:rsidRPr="003E1B7B">
        <w:rPr>
          <w:rFonts w:ascii="Informal Roman" w:hAnsi="Informal Roman"/>
          <w:b/>
          <w:szCs w:val="24"/>
        </w:rPr>
        <w:t>Hors</w:t>
      </w:r>
      <w:r w:rsidR="00C90F36" w:rsidRPr="003E1B7B">
        <w:rPr>
          <w:rFonts w:ascii="Informal Roman" w:hAnsi="Informal Roman"/>
          <w:b/>
          <w:szCs w:val="24"/>
        </w:rPr>
        <w:t xml:space="preserve"> </w:t>
      </w:r>
      <w:r w:rsidR="004D2C2F">
        <w:rPr>
          <w:rFonts w:ascii="Informal Roman" w:hAnsi="Informal Roman"/>
          <w:b/>
          <w:szCs w:val="24"/>
        </w:rPr>
        <w:t>boissons</w:t>
      </w:r>
    </w:p>
    <w:p w:rsidR="00E2172D" w:rsidRDefault="00E2172D" w:rsidP="00E2172D">
      <w:pPr>
        <w:jc w:val="center"/>
        <w:outlineLvl w:val="0"/>
        <w:rPr>
          <w:rFonts w:ascii="Informal Roman" w:hAnsi="Informal Roman"/>
          <w:sz w:val="12"/>
          <w:szCs w:val="12"/>
        </w:rPr>
      </w:pPr>
    </w:p>
    <w:p w:rsidR="00CC3387" w:rsidRPr="00C90F36" w:rsidRDefault="00CC3387" w:rsidP="00E2172D">
      <w:pPr>
        <w:jc w:val="center"/>
        <w:outlineLvl w:val="0"/>
        <w:rPr>
          <w:rFonts w:ascii="Informal Roman" w:hAnsi="Informal Roman"/>
          <w:sz w:val="12"/>
          <w:szCs w:val="12"/>
        </w:rPr>
      </w:pPr>
    </w:p>
    <w:p w:rsidR="00C90F36" w:rsidRPr="008C1FCB" w:rsidRDefault="007536A1" w:rsidP="00E2172D">
      <w:pPr>
        <w:ind w:left="-709"/>
        <w:jc w:val="center"/>
        <w:outlineLvl w:val="0"/>
        <w:rPr>
          <w:rFonts w:ascii="Informal Roman" w:hAnsi="Informal Roman"/>
          <w:b/>
          <w:szCs w:val="24"/>
        </w:rPr>
      </w:pPr>
      <w:r w:rsidRPr="008C1FCB">
        <w:rPr>
          <w:rFonts w:ascii="Informal Roman" w:hAnsi="Informal Roman"/>
          <w:b/>
          <w:szCs w:val="24"/>
        </w:rPr>
        <w:t xml:space="preserve">    </w:t>
      </w:r>
      <w:r w:rsidR="00E2172D" w:rsidRPr="008C1FCB">
        <w:rPr>
          <w:rFonts w:ascii="Informal Roman" w:hAnsi="Informal Roman"/>
          <w:b/>
          <w:szCs w:val="24"/>
        </w:rPr>
        <w:t xml:space="preserve">Merci de bien vouloir nous renvoyer la fiche d’inscription par fax au       </w:t>
      </w:r>
    </w:p>
    <w:p w:rsidR="00C2092F" w:rsidRDefault="00F57E59" w:rsidP="007536A1">
      <w:pPr>
        <w:ind w:left="-709"/>
        <w:jc w:val="center"/>
        <w:outlineLvl w:val="0"/>
        <w:rPr>
          <w:rFonts w:ascii="Informal Roman" w:hAnsi="Informal Roman"/>
          <w:szCs w:val="24"/>
        </w:rPr>
      </w:pPr>
      <w:r w:rsidRPr="008C1FCB">
        <w:rPr>
          <w:rFonts w:ascii="Informal Roman" w:hAnsi="Informal Roman"/>
          <w:b/>
          <w:sz w:val="28"/>
          <w:szCs w:val="28"/>
        </w:rPr>
        <w:t>+352</w:t>
      </w:r>
      <w:r w:rsidRPr="008C1FCB">
        <w:rPr>
          <w:rFonts w:ascii="Informal Roman" w:hAnsi="Informal Roman"/>
          <w:b/>
          <w:szCs w:val="24"/>
        </w:rPr>
        <w:t xml:space="preserve"> </w:t>
      </w:r>
      <w:r w:rsidR="00CA57A5" w:rsidRPr="008C1FCB">
        <w:rPr>
          <w:rFonts w:ascii="Informal Roman" w:hAnsi="Informal Roman"/>
          <w:b/>
          <w:sz w:val="28"/>
          <w:szCs w:val="28"/>
        </w:rPr>
        <w:t>76 90 88</w:t>
      </w:r>
      <w:r w:rsidR="00E2172D" w:rsidRPr="008C1FCB">
        <w:rPr>
          <w:rFonts w:ascii="Informal Roman" w:hAnsi="Informal Roman"/>
          <w:b/>
          <w:szCs w:val="24"/>
        </w:rPr>
        <w:t xml:space="preserve"> ou par courrier le </w:t>
      </w:r>
      <w:r w:rsidR="0049490A">
        <w:rPr>
          <w:rFonts w:ascii="Informal Roman" w:hAnsi="Informal Roman"/>
          <w:b/>
          <w:szCs w:val="24"/>
        </w:rPr>
        <w:t>1</w:t>
      </w:r>
      <w:r w:rsidR="004D2C2F" w:rsidRPr="004D2C2F">
        <w:rPr>
          <w:rFonts w:ascii="Informal Roman" w:hAnsi="Informal Roman"/>
          <w:b/>
          <w:szCs w:val="24"/>
          <w:vertAlign w:val="superscript"/>
        </w:rPr>
        <w:t>er</w:t>
      </w:r>
      <w:r w:rsidR="004D2C2F">
        <w:rPr>
          <w:rFonts w:ascii="Informal Roman" w:hAnsi="Informal Roman"/>
          <w:b/>
          <w:szCs w:val="24"/>
        </w:rPr>
        <w:t xml:space="preserve"> </w:t>
      </w:r>
      <w:r w:rsidR="0049490A">
        <w:rPr>
          <w:rFonts w:ascii="Informal Roman" w:hAnsi="Informal Roman"/>
          <w:b/>
          <w:szCs w:val="24"/>
        </w:rPr>
        <w:t>Décembre</w:t>
      </w:r>
      <w:r w:rsidR="00E2172D" w:rsidRPr="008C1FCB">
        <w:rPr>
          <w:rFonts w:ascii="Informal Roman" w:hAnsi="Informal Roman"/>
          <w:b/>
          <w:szCs w:val="24"/>
        </w:rPr>
        <w:t xml:space="preserve"> </w:t>
      </w:r>
      <w:r w:rsidR="0049490A">
        <w:rPr>
          <w:rFonts w:ascii="Informal Roman" w:hAnsi="Informal Roman"/>
          <w:b/>
          <w:szCs w:val="24"/>
        </w:rPr>
        <w:t xml:space="preserve">2011 </w:t>
      </w:r>
      <w:r w:rsidR="00E2172D" w:rsidRPr="008C1FCB">
        <w:rPr>
          <w:rFonts w:ascii="Informal Roman" w:hAnsi="Informal Roman"/>
          <w:b/>
          <w:szCs w:val="24"/>
        </w:rPr>
        <w:t>au plus tard.</w:t>
      </w:r>
    </w:p>
    <w:p w:rsidR="000331D7" w:rsidRDefault="000331D7" w:rsidP="007536A1">
      <w:pPr>
        <w:ind w:left="-709"/>
        <w:jc w:val="center"/>
        <w:outlineLvl w:val="0"/>
        <w:rPr>
          <w:rFonts w:ascii="Informal Roman" w:hAnsi="Informal Roman"/>
          <w:szCs w:val="24"/>
        </w:rPr>
      </w:pPr>
    </w:p>
    <w:p w:rsidR="00C2092F" w:rsidRPr="000331D7" w:rsidRDefault="00C2092F" w:rsidP="00C2092F">
      <w:pPr>
        <w:widowControl w:val="0"/>
        <w:autoSpaceDE w:val="0"/>
        <w:autoSpaceDN w:val="0"/>
        <w:adjustRightInd w:val="0"/>
        <w:jc w:val="center"/>
        <w:rPr>
          <w:rFonts w:cs="Arial"/>
          <w:b/>
          <w:bCs/>
          <w:sz w:val="34"/>
          <w:szCs w:val="34"/>
          <w:u w:val="single"/>
        </w:rPr>
      </w:pPr>
      <w:r w:rsidRPr="000331D7">
        <w:rPr>
          <w:rFonts w:ascii="Informal Roman" w:hAnsi="Informal Roman"/>
          <w:b/>
          <w:sz w:val="34"/>
          <w:szCs w:val="34"/>
          <w:u w:val="single"/>
        </w:rPr>
        <w:t xml:space="preserve">Paiement au CCP IBAN  </w:t>
      </w:r>
      <w:r w:rsidRPr="000331D7">
        <w:rPr>
          <w:rFonts w:ascii="Informal Roman" w:hAnsi="Informal Roman" w:cs="Arial"/>
          <w:b/>
          <w:bCs/>
          <w:sz w:val="34"/>
          <w:szCs w:val="34"/>
          <w:u w:val="single"/>
        </w:rPr>
        <w:t>LU20 1111 0281 5727 0000</w:t>
      </w:r>
    </w:p>
    <w:p w:rsidR="00A51FD5" w:rsidRPr="000331D7" w:rsidRDefault="00C15B78" w:rsidP="00C2092F">
      <w:pPr>
        <w:ind w:left="-709"/>
        <w:jc w:val="center"/>
        <w:outlineLvl w:val="0"/>
        <w:rPr>
          <w:rFonts w:ascii="Informal Roman" w:hAnsi="Informal Roman"/>
          <w:sz w:val="34"/>
          <w:szCs w:val="34"/>
        </w:rPr>
      </w:pPr>
      <w:r w:rsidRPr="000331D7">
        <w:rPr>
          <w:rFonts w:ascii="Informal Roman" w:hAnsi="Informal Roman"/>
          <w:b/>
          <w:sz w:val="34"/>
          <w:szCs w:val="34"/>
          <w:u w:val="single"/>
        </w:rPr>
        <w:t xml:space="preserve">de la Chaîne des Rôtisseurs </w:t>
      </w:r>
      <w:r w:rsidR="00C2092F" w:rsidRPr="000331D7">
        <w:rPr>
          <w:rFonts w:ascii="Informal Roman" w:hAnsi="Informal Roman"/>
          <w:b/>
          <w:sz w:val="34"/>
          <w:szCs w:val="34"/>
          <w:u w:val="single"/>
        </w:rPr>
        <w:t>vaut inscription</w:t>
      </w:r>
      <w:r w:rsidR="00C2092F" w:rsidRPr="000331D7">
        <w:rPr>
          <w:rFonts w:ascii="Informal Roman" w:hAnsi="Informal Roman"/>
          <w:sz w:val="34"/>
          <w:szCs w:val="34"/>
        </w:rPr>
        <w:t>.</w:t>
      </w:r>
      <w:r w:rsidR="003E7B0D" w:rsidRPr="000331D7">
        <w:rPr>
          <w:rFonts w:ascii="Informal Roman" w:hAnsi="Informal Roman" w:cs="Arial"/>
          <w:b/>
          <w:bCs/>
          <w:sz w:val="34"/>
          <w:szCs w:val="34"/>
        </w:rPr>
        <w:br/>
      </w:r>
    </w:p>
    <w:sectPr w:rsidR="00A51FD5" w:rsidRPr="000331D7" w:rsidSect="00A74BF3">
      <w:pgSz w:w="16838" w:h="11906" w:orient="landscape"/>
      <w:pgMar w:top="397" w:right="397" w:bottom="284" w:left="425" w:header="709" w:footer="709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gfa Rotis Semisans Ex Bold">
    <w:altName w:val="Franklin Gothic Demi"/>
    <w:charset w:val="00"/>
    <w:family w:val="swiss"/>
    <w:pitch w:val="variable"/>
    <w:sig w:usb0="00000007" w:usb1="00000000" w:usb2="00000000" w:usb3="00000000" w:csb0="0000001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onotype Corsiva">
    <w:altName w:val="Corsiva"/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Informal Roman">
    <w:panose1 w:val="030604020304060B0204"/>
    <w:charset w:val="00"/>
    <w:family w:val="script"/>
    <w:pitch w:val="variable"/>
    <w:sig w:usb0="00000003" w:usb1="00000000" w:usb2="00000000" w:usb3="00000000" w:csb0="00000001" w:csb1="00000000"/>
  </w:font>
  <w:font w:name="Bodoni SvtyTwo ITC TT-BookIta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30358"/>
    <w:multiLevelType w:val="multilevel"/>
    <w:tmpl w:val="093A6260"/>
    <w:lvl w:ilvl="0">
      <w:start w:val="27"/>
      <w:numFmt w:val="decimal"/>
      <w:lvlText w:val="%1"/>
      <w:lvlJc w:val="left"/>
      <w:pPr>
        <w:tabs>
          <w:tab w:val="num" w:pos="520"/>
        </w:tabs>
        <w:ind w:left="520" w:hanging="52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94"/>
        </w:tabs>
        <w:ind w:left="94" w:hanging="5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132"/>
        </w:tabs>
        <w:ind w:left="-1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558"/>
        </w:tabs>
        <w:ind w:left="-55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984"/>
        </w:tabs>
        <w:ind w:left="-98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1050"/>
        </w:tabs>
        <w:ind w:left="-10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1476"/>
        </w:tabs>
        <w:ind w:left="-147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1542"/>
        </w:tabs>
        <w:ind w:left="-15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968"/>
        </w:tabs>
        <w:ind w:left="-1968" w:hanging="1440"/>
      </w:pPr>
      <w:rPr>
        <w:rFonts w:hint="default"/>
      </w:rPr>
    </w:lvl>
  </w:abstractNum>
  <w:abstractNum w:abstractNumId="1">
    <w:nsid w:val="1BA12FE2"/>
    <w:multiLevelType w:val="hybridMultilevel"/>
    <w:tmpl w:val="9BC2DD9C"/>
    <w:lvl w:ilvl="0" w:tplc="0AF4AB92">
      <w:start w:val="1"/>
      <w:numFmt w:val="lowerLetter"/>
      <w:lvlText w:val="%1)"/>
      <w:lvlJc w:val="left"/>
      <w:pPr>
        <w:ind w:left="1931" w:hanging="360"/>
      </w:pPr>
      <w:rPr>
        <w:rFonts w:hint="default"/>
      </w:rPr>
    </w:lvl>
    <w:lvl w:ilvl="1" w:tplc="140C0019" w:tentative="1">
      <w:start w:val="1"/>
      <w:numFmt w:val="lowerLetter"/>
      <w:lvlText w:val="%2."/>
      <w:lvlJc w:val="left"/>
      <w:pPr>
        <w:ind w:left="2651" w:hanging="360"/>
      </w:pPr>
    </w:lvl>
    <w:lvl w:ilvl="2" w:tplc="140C001B" w:tentative="1">
      <w:start w:val="1"/>
      <w:numFmt w:val="lowerRoman"/>
      <w:lvlText w:val="%3."/>
      <w:lvlJc w:val="right"/>
      <w:pPr>
        <w:ind w:left="3371" w:hanging="180"/>
      </w:pPr>
    </w:lvl>
    <w:lvl w:ilvl="3" w:tplc="140C000F" w:tentative="1">
      <w:start w:val="1"/>
      <w:numFmt w:val="decimal"/>
      <w:lvlText w:val="%4."/>
      <w:lvlJc w:val="left"/>
      <w:pPr>
        <w:ind w:left="4091" w:hanging="360"/>
      </w:pPr>
    </w:lvl>
    <w:lvl w:ilvl="4" w:tplc="140C0019" w:tentative="1">
      <w:start w:val="1"/>
      <w:numFmt w:val="lowerLetter"/>
      <w:lvlText w:val="%5."/>
      <w:lvlJc w:val="left"/>
      <w:pPr>
        <w:ind w:left="4811" w:hanging="360"/>
      </w:pPr>
    </w:lvl>
    <w:lvl w:ilvl="5" w:tplc="140C001B" w:tentative="1">
      <w:start w:val="1"/>
      <w:numFmt w:val="lowerRoman"/>
      <w:lvlText w:val="%6."/>
      <w:lvlJc w:val="right"/>
      <w:pPr>
        <w:ind w:left="5531" w:hanging="180"/>
      </w:pPr>
    </w:lvl>
    <w:lvl w:ilvl="6" w:tplc="140C000F" w:tentative="1">
      <w:start w:val="1"/>
      <w:numFmt w:val="decimal"/>
      <w:lvlText w:val="%7."/>
      <w:lvlJc w:val="left"/>
      <w:pPr>
        <w:ind w:left="6251" w:hanging="360"/>
      </w:pPr>
    </w:lvl>
    <w:lvl w:ilvl="7" w:tplc="140C0019" w:tentative="1">
      <w:start w:val="1"/>
      <w:numFmt w:val="lowerLetter"/>
      <w:lvlText w:val="%8."/>
      <w:lvlJc w:val="left"/>
      <w:pPr>
        <w:ind w:left="6971" w:hanging="360"/>
      </w:pPr>
    </w:lvl>
    <w:lvl w:ilvl="8" w:tplc="140C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2">
    <w:nsid w:val="25416BCA"/>
    <w:multiLevelType w:val="hybridMultilevel"/>
    <w:tmpl w:val="F1A045E0"/>
    <w:lvl w:ilvl="0" w:tplc="7CC63508">
      <w:start w:val="1"/>
      <w:numFmt w:val="bullet"/>
      <w:lvlText w:val="-"/>
      <w:lvlJc w:val="left"/>
      <w:pPr>
        <w:ind w:left="2291" w:hanging="360"/>
      </w:pPr>
      <w:rPr>
        <w:rFonts w:ascii="Agfa Rotis Semisans Ex Bold" w:eastAsia="Times New Roman" w:hAnsi="Agfa Rotis Semisans Ex Bold" w:cs="Times New Roman" w:hint="default"/>
      </w:rPr>
    </w:lvl>
    <w:lvl w:ilvl="1" w:tplc="140C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3">
    <w:nsid w:val="496D243A"/>
    <w:multiLevelType w:val="multilevel"/>
    <w:tmpl w:val="EE7E184A"/>
    <w:lvl w:ilvl="0">
      <w:start w:val="19"/>
      <w:numFmt w:val="decimal"/>
      <w:lvlText w:val="%1"/>
      <w:lvlJc w:val="left"/>
      <w:pPr>
        <w:tabs>
          <w:tab w:val="num" w:pos="520"/>
        </w:tabs>
        <w:ind w:left="520" w:hanging="520"/>
      </w:pPr>
      <w:rPr>
        <w:rFonts w:hint="default"/>
      </w:rPr>
    </w:lvl>
    <w:lvl w:ilvl="1">
      <w:start w:val="9"/>
      <w:numFmt w:val="decimalZero"/>
      <w:lvlText w:val="%1.%2"/>
      <w:lvlJc w:val="left"/>
      <w:pPr>
        <w:tabs>
          <w:tab w:val="num" w:pos="520"/>
        </w:tabs>
        <w:ind w:left="520" w:hanging="5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4C953F99"/>
    <w:multiLevelType w:val="hybridMultilevel"/>
    <w:tmpl w:val="D64A4D7C"/>
    <w:lvl w:ilvl="0" w:tplc="140C000F">
      <w:start w:val="1"/>
      <w:numFmt w:val="decimal"/>
      <w:lvlText w:val="%1."/>
      <w:lvlJc w:val="left"/>
      <w:pPr>
        <w:ind w:left="1571" w:hanging="360"/>
      </w:pPr>
    </w:lvl>
    <w:lvl w:ilvl="1" w:tplc="140C0019" w:tentative="1">
      <w:start w:val="1"/>
      <w:numFmt w:val="lowerLetter"/>
      <w:lvlText w:val="%2."/>
      <w:lvlJc w:val="left"/>
      <w:pPr>
        <w:ind w:left="2291" w:hanging="360"/>
      </w:pPr>
    </w:lvl>
    <w:lvl w:ilvl="2" w:tplc="140C001B" w:tentative="1">
      <w:start w:val="1"/>
      <w:numFmt w:val="lowerRoman"/>
      <w:lvlText w:val="%3."/>
      <w:lvlJc w:val="right"/>
      <w:pPr>
        <w:ind w:left="3011" w:hanging="180"/>
      </w:pPr>
    </w:lvl>
    <w:lvl w:ilvl="3" w:tplc="140C000F" w:tentative="1">
      <w:start w:val="1"/>
      <w:numFmt w:val="decimal"/>
      <w:lvlText w:val="%4."/>
      <w:lvlJc w:val="left"/>
      <w:pPr>
        <w:ind w:left="3731" w:hanging="360"/>
      </w:pPr>
    </w:lvl>
    <w:lvl w:ilvl="4" w:tplc="140C0019" w:tentative="1">
      <w:start w:val="1"/>
      <w:numFmt w:val="lowerLetter"/>
      <w:lvlText w:val="%5."/>
      <w:lvlJc w:val="left"/>
      <w:pPr>
        <w:ind w:left="4451" w:hanging="360"/>
      </w:pPr>
    </w:lvl>
    <w:lvl w:ilvl="5" w:tplc="140C001B" w:tentative="1">
      <w:start w:val="1"/>
      <w:numFmt w:val="lowerRoman"/>
      <w:lvlText w:val="%6."/>
      <w:lvlJc w:val="right"/>
      <w:pPr>
        <w:ind w:left="5171" w:hanging="180"/>
      </w:pPr>
    </w:lvl>
    <w:lvl w:ilvl="6" w:tplc="140C000F" w:tentative="1">
      <w:start w:val="1"/>
      <w:numFmt w:val="decimal"/>
      <w:lvlText w:val="%7."/>
      <w:lvlJc w:val="left"/>
      <w:pPr>
        <w:ind w:left="5891" w:hanging="360"/>
      </w:pPr>
    </w:lvl>
    <w:lvl w:ilvl="7" w:tplc="140C0019" w:tentative="1">
      <w:start w:val="1"/>
      <w:numFmt w:val="lowerLetter"/>
      <w:lvlText w:val="%8."/>
      <w:lvlJc w:val="left"/>
      <w:pPr>
        <w:ind w:left="6611" w:hanging="360"/>
      </w:pPr>
    </w:lvl>
    <w:lvl w:ilvl="8" w:tplc="1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>
    <w:nsid w:val="589F12ED"/>
    <w:multiLevelType w:val="multilevel"/>
    <w:tmpl w:val="9894E7F0"/>
    <w:lvl w:ilvl="0">
      <w:start w:val="25"/>
      <w:numFmt w:val="decimal"/>
      <w:lvlText w:val="%1"/>
      <w:lvlJc w:val="left"/>
      <w:pPr>
        <w:tabs>
          <w:tab w:val="num" w:pos="520"/>
        </w:tabs>
        <w:ind w:left="520" w:hanging="520"/>
      </w:pPr>
      <w:rPr>
        <w:rFonts w:hint="default"/>
      </w:rPr>
    </w:lvl>
    <w:lvl w:ilvl="1">
      <w:start w:val="6"/>
      <w:numFmt w:val="decimalZero"/>
      <w:lvlText w:val="%1.%2"/>
      <w:lvlJc w:val="left"/>
      <w:pPr>
        <w:tabs>
          <w:tab w:val="num" w:pos="94"/>
        </w:tabs>
        <w:ind w:left="94" w:hanging="5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132"/>
        </w:tabs>
        <w:ind w:left="-1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558"/>
        </w:tabs>
        <w:ind w:left="-55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984"/>
        </w:tabs>
        <w:ind w:left="-98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1050"/>
        </w:tabs>
        <w:ind w:left="-10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1476"/>
        </w:tabs>
        <w:ind w:left="-147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1542"/>
        </w:tabs>
        <w:ind w:left="-15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968"/>
        </w:tabs>
        <w:ind w:left="-1968" w:hanging="1440"/>
      </w:pPr>
      <w:rPr>
        <w:rFonts w:hint="default"/>
      </w:rPr>
    </w:lvl>
  </w:abstractNum>
  <w:abstractNum w:abstractNumId="6">
    <w:nsid w:val="620E0A65"/>
    <w:multiLevelType w:val="multilevel"/>
    <w:tmpl w:val="E12C135A"/>
    <w:lvl w:ilvl="0">
      <w:start w:val="5"/>
      <w:numFmt w:val="decimalZero"/>
      <w:lvlText w:val="%1"/>
      <w:lvlJc w:val="left"/>
      <w:pPr>
        <w:tabs>
          <w:tab w:val="num" w:pos="520"/>
        </w:tabs>
        <w:ind w:left="520" w:hanging="520"/>
      </w:pPr>
      <w:rPr>
        <w:rFonts w:hint="default"/>
      </w:rPr>
    </w:lvl>
    <w:lvl w:ilvl="1">
      <w:start w:val="6"/>
      <w:numFmt w:val="decimalZero"/>
      <w:lvlText w:val="%1.%2"/>
      <w:lvlJc w:val="left"/>
      <w:pPr>
        <w:tabs>
          <w:tab w:val="num" w:pos="94"/>
        </w:tabs>
        <w:ind w:left="94" w:hanging="5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132"/>
        </w:tabs>
        <w:ind w:left="-1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558"/>
        </w:tabs>
        <w:ind w:left="-55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984"/>
        </w:tabs>
        <w:ind w:left="-98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1050"/>
        </w:tabs>
        <w:ind w:left="-10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1476"/>
        </w:tabs>
        <w:ind w:left="-147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1542"/>
        </w:tabs>
        <w:ind w:left="-15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968"/>
        </w:tabs>
        <w:ind w:left="-1968" w:hanging="1440"/>
      </w:pPr>
      <w:rPr>
        <w:rFonts w:hint="default"/>
      </w:rPr>
    </w:lvl>
  </w:abstractNum>
  <w:abstractNum w:abstractNumId="7">
    <w:nsid w:val="6CD57A8B"/>
    <w:multiLevelType w:val="multilevel"/>
    <w:tmpl w:val="F698CBD8"/>
    <w:lvl w:ilvl="0">
      <w:start w:val="17"/>
      <w:numFmt w:val="decimal"/>
      <w:lvlText w:val="%1"/>
      <w:lvlJc w:val="left"/>
      <w:pPr>
        <w:tabs>
          <w:tab w:val="num" w:pos="520"/>
        </w:tabs>
        <w:ind w:left="520" w:hanging="520"/>
      </w:pPr>
      <w:rPr>
        <w:rFonts w:hint="default"/>
      </w:rPr>
    </w:lvl>
    <w:lvl w:ilvl="1">
      <w:start w:val="4"/>
      <w:numFmt w:val="decimalZero"/>
      <w:lvlText w:val="%1.%2"/>
      <w:lvlJc w:val="left"/>
      <w:pPr>
        <w:tabs>
          <w:tab w:val="num" w:pos="94"/>
        </w:tabs>
        <w:ind w:left="94" w:hanging="5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132"/>
        </w:tabs>
        <w:ind w:left="-1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558"/>
        </w:tabs>
        <w:ind w:left="-55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984"/>
        </w:tabs>
        <w:ind w:left="-98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1050"/>
        </w:tabs>
        <w:ind w:left="-10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1476"/>
        </w:tabs>
        <w:ind w:left="-147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1542"/>
        </w:tabs>
        <w:ind w:left="-15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968"/>
        </w:tabs>
        <w:ind w:left="-1968" w:hanging="1440"/>
      </w:pPr>
      <w:rPr>
        <w:rFonts w:hint="default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3"/>
  </w:num>
  <w:num w:numId="5">
    <w:abstractNumId w:val="0"/>
  </w:num>
  <w:num w:numId="6">
    <w:abstractNumId w:val="4"/>
  </w:num>
  <w:num w:numId="7">
    <w:abstractNumId w:val="1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9774F"/>
    <w:rsid w:val="000331D7"/>
    <w:rsid w:val="000371F4"/>
    <w:rsid w:val="00047B54"/>
    <w:rsid w:val="000B6238"/>
    <w:rsid w:val="00176083"/>
    <w:rsid w:val="001768B7"/>
    <w:rsid w:val="00184AE5"/>
    <w:rsid w:val="001E40DE"/>
    <w:rsid w:val="001E684C"/>
    <w:rsid w:val="00250055"/>
    <w:rsid w:val="00273BF0"/>
    <w:rsid w:val="00295EC1"/>
    <w:rsid w:val="002B3983"/>
    <w:rsid w:val="002B64FB"/>
    <w:rsid w:val="002D3CFE"/>
    <w:rsid w:val="002D5486"/>
    <w:rsid w:val="002E2A77"/>
    <w:rsid w:val="002F18AE"/>
    <w:rsid w:val="003173B6"/>
    <w:rsid w:val="00320709"/>
    <w:rsid w:val="00344EBD"/>
    <w:rsid w:val="003606BA"/>
    <w:rsid w:val="00377E81"/>
    <w:rsid w:val="003C1AA1"/>
    <w:rsid w:val="003E1B7B"/>
    <w:rsid w:val="003E7B0D"/>
    <w:rsid w:val="00401830"/>
    <w:rsid w:val="00405ADA"/>
    <w:rsid w:val="00420832"/>
    <w:rsid w:val="00426BA7"/>
    <w:rsid w:val="00432422"/>
    <w:rsid w:val="00453029"/>
    <w:rsid w:val="00475631"/>
    <w:rsid w:val="00476D98"/>
    <w:rsid w:val="0049490A"/>
    <w:rsid w:val="004B263F"/>
    <w:rsid w:val="004C07CF"/>
    <w:rsid w:val="004D2C2F"/>
    <w:rsid w:val="004E529D"/>
    <w:rsid w:val="00511783"/>
    <w:rsid w:val="00535C92"/>
    <w:rsid w:val="005400DE"/>
    <w:rsid w:val="00561996"/>
    <w:rsid w:val="0058698D"/>
    <w:rsid w:val="005A5E71"/>
    <w:rsid w:val="005F421C"/>
    <w:rsid w:val="005F60FB"/>
    <w:rsid w:val="006015B8"/>
    <w:rsid w:val="0062153E"/>
    <w:rsid w:val="006314CD"/>
    <w:rsid w:val="00635FFA"/>
    <w:rsid w:val="0064111C"/>
    <w:rsid w:val="00644F98"/>
    <w:rsid w:val="006C0460"/>
    <w:rsid w:val="006D0A73"/>
    <w:rsid w:val="006D5285"/>
    <w:rsid w:val="006E4457"/>
    <w:rsid w:val="006E7808"/>
    <w:rsid w:val="007536A1"/>
    <w:rsid w:val="00785A03"/>
    <w:rsid w:val="007B75BE"/>
    <w:rsid w:val="007C3776"/>
    <w:rsid w:val="007C7BD9"/>
    <w:rsid w:val="007E6C5A"/>
    <w:rsid w:val="008004FD"/>
    <w:rsid w:val="00805742"/>
    <w:rsid w:val="00814189"/>
    <w:rsid w:val="008165C3"/>
    <w:rsid w:val="00824A81"/>
    <w:rsid w:val="008308BD"/>
    <w:rsid w:val="00830D69"/>
    <w:rsid w:val="00831B9B"/>
    <w:rsid w:val="00857AF1"/>
    <w:rsid w:val="00874213"/>
    <w:rsid w:val="00881302"/>
    <w:rsid w:val="00881A23"/>
    <w:rsid w:val="008C1FCB"/>
    <w:rsid w:val="008D59D1"/>
    <w:rsid w:val="00952E40"/>
    <w:rsid w:val="0095788D"/>
    <w:rsid w:val="0096654B"/>
    <w:rsid w:val="009A3C64"/>
    <w:rsid w:val="009B3EBA"/>
    <w:rsid w:val="00A02CEB"/>
    <w:rsid w:val="00A51FD5"/>
    <w:rsid w:val="00A720B6"/>
    <w:rsid w:val="00A74BF3"/>
    <w:rsid w:val="00A9332D"/>
    <w:rsid w:val="00A944CA"/>
    <w:rsid w:val="00AC0577"/>
    <w:rsid w:val="00AD70A6"/>
    <w:rsid w:val="00B1389B"/>
    <w:rsid w:val="00BC5DD7"/>
    <w:rsid w:val="00BF74E1"/>
    <w:rsid w:val="00C15B78"/>
    <w:rsid w:val="00C2092F"/>
    <w:rsid w:val="00C30913"/>
    <w:rsid w:val="00C40A2B"/>
    <w:rsid w:val="00C57BA0"/>
    <w:rsid w:val="00C63BA8"/>
    <w:rsid w:val="00C82A8B"/>
    <w:rsid w:val="00C90F36"/>
    <w:rsid w:val="00CA57A5"/>
    <w:rsid w:val="00CA7382"/>
    <w:rsid w:val="00CC3387"/>
    <w:rsid w:val="00CD6316"/>
    <w:rsid w:val="00D0060C"/>
    <w:rsid w:val="00D31DFE"/>
    <w:rsid w:val="00D9774F"/>
    <w:rsid w:val="00DB1FA1"/>
    <w:rsid w:val="00E1630C"/>
    <w:rsid w:val="00E2172D"/>
    <w:rsid w:val="00E70B79"/>
    <w:rsid w:val="00E80F54"/>
    <w:rsid w:val="00EB4613"/>
    <w:rsid w:val="00EE6ACB"/>
    <w:rsid w:val="00EF199D"/>
    <w:rsid w:val="00F26C89"/>
    <w:rsid w:val="00F373D9"/>
    <w:rsid w:val="00F57880"/>
    <w:rsid w:val="00F57985"/>
    <w:rsid w:val="00F57E59"/>
    <w:rsid w:val="00F74357"/>
    <w:rsid w:val="00FC4296"/>
    <w:rsid w:val="00FD0AAA"/>
    <w:rsid w:val="00FE6FD7"/>
    <w:rsid w:val="00FF46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L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LU" w:eastAsia="fr-L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D98"/>
    <w:rPr>
      <w:rFonts w:ascii="Times New Roman" w:eastAsia="Times New Roman" w:hAnsi="Times New Roman"/>
      <w:sz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2172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172D"/>
    <w:rPr>
      <w:rFonts w:ascii="Tahoma" w:eastAsia="Times New Roman" w:hAnsi="Tahoma" w:cs="Tahoma"/>
      <w:sz w:val="16"/>
      <w:szCs w:val="16"/>
      <w:lang w:val="fr-FR" w:eastAsia="fr-FR"/>
    </w:rPr>
  </w:style>
  <w:style w:type="paragraph" w:styleId="Paragraphedeliste">
    <w:name w:val="List Paragraph"/>
    <w:basedOn w:val="Normal"/>
    <w:uiPriority w:val="34"/>
    <w:qFormat/>
    <w:rsid w:val="00E2172D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CA7382"/>
    <w:rPr>
      <w:color w:val="0000FF"/>
      <w:u w:val="single"/>
    </w:rPr>
  </w:style>
  <w:style w:type="character" w:customStyle="1" w:styleId="highlight-pays">
    <w:name w:val="highlight-pays"/>
    <w:basedOn w:val="Policepardfaut"/>
    <w:rsid w:val="007C3776"/>
  </w:style>
  <w:style w:type="character" w:customStyle="1" w:styleId="highlight-codpos">
    <w:name w:val="highlight-codpos"/>
    <w:basedOn w:val="Policepardfaut"/>
    <w:rsid w:val="007C3776"/>
  </w:style>
  <w:style w:type="character" w:customStyle="1" w:styleId="highlight-localite">
    <w:name w:val="highlight-localite"/>
    <w:basedOn w:val="Policepardfaut"/>
    <w:rsid w:val="007C3776"/>
  </w:style>
  <w:style w:type="character" w:styleId="lev">
    <w:name w:val="Strong"/>
    <w:basedOn w:val="Policepardfaut"/>
    <w:uiPriority w:val="22"/>
    <w:qFormat/>
    <w:rsid w:val="003E7B0D"/>
    <w:rPr>
      <w:b/>
      <w:bCs/>
    </w:rPr>
  </w:style>
  <w:style w:type="paragraph" w:customStyle="1" w:styleId="Corpsdetexte31">
    <w:name w:val="Corps de texte 31"/>
    <w:basedOn w:val="Normal"/>
    <w:rsid w:val="008004FD"/>
    <w:pPr>
      <w:suppressAutoHyphens/>
      <w:jc w:val="center"/>
    </w:pPr>
    <w:rPr>
      <w:rFonts w:ascii="Garamond" w:hAnsi="Garamond"/>
      <w:smallCaps/>
      <w:color w:val="501B00"/>
      <w:lang w:eastAsia="ar-SA"/>
    </w:rPr>
  </w:style>
  <w:style w:type="paragraph" w:customStyle="1" w:styleId="Default">
    <w:name w:val="Default"/>
    <w:rsid w:val="00EE6ACB"/>
    <w:pPr>
      <w:autoSpaceDE w:val="0"/>
      <w:autoSpaceDN w:val="0"/>
      <w:adjustRightInd w:val="0"/>
    </w:pPr>
    <w:rPr>
      <w:rFonts w:ascii="Monotype Corsiva" w:hAnsi="Monotype Corsiva" w:cs="Monotype Corsiv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92756">
          <w:marLeft w:val="240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80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673866">
                  <w:marLeft w:val="6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699259">
                      <w:marLeft w:val="0"/>
                      <w:marRight w:val="0"/>
                      <w:marTop w:val="80"/>
                      <w:marBottom w:val="128"/>
                      <w:divBdr>
                        <w:top w:val="single" w:sz="6" w:space="4" w:color="666666"/>
                        <w:left w:val="none" w:sz="0" w:space="0" w:color="auto"/>
                        <w:bottom w:val="single" w:sz="6" w:space="2" w:color="666666"/>
                        <w:right w:val="none" w:sz="0" w:space="0" w:color="auto"/>
                      </w:divBdr>
                      <w:divsChild>
                        <w:div w:id="1207717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481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8159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057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6524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497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76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99690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02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752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252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355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883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073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8506357">
                                          <w:marLeft w:val="25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9290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85147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2299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01580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53952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57361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51206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33931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91650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676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47199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0707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27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6D2514-F28B-4AE8-913B-D2C7669B8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324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Intini</Company>
  <LinksUpToDate>false</LinksUpToDate>
  <CharactersWithSpaces>2102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Lintini</dc:creator>
  <cp:lastModifiedBy>Francis SANDT</cp:lastModifiedBy>
  <cp:revision>2</cp:revision>
  <cp:lastPrinted>2010-11-04T16:44:00Z</cp:lastPrinted>
  <dcterms:created xsi:type="dcterms:W3CDTF">2011-11-12T09:46:00Z</dcterms:created>
  <dcterms:modified xsi:type="dcterms:W3CDTF">2011-11-12T09:46:00Z</dcterms:modified>
</cp:coreProperties>
</file>